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EA" w:rsidRDefault="008F19EA" w:rsidP="008F19EA">
      <w:pPr>
        <w:pStyle w:val="a6"/>
        <w:spacing w:line="200" w:lineRule="exact"/>
      </w:pPr>
      <w:r>
        <w:rPr>
          <w:noProof/>
        </w:rPr>
        <w:drawing>
          <wp:anchor distT="0" distB="0" distL="114300" distR="114300" simplePos="0" relativeHeight="251668480" behindDoc="0" locked="0" layoutInCell="1" allowOverlap="1">
            <wp:simplePos x="0" y="0"/>
            <wp:positionH relativeFrom="column">
              <wp:posOffset>2633345</wp:posOffset>
            </wp:positionH>
            <wp:positionV relativeFrom="paragraph">
              <wp:posOffset>-320675</wp:posOffset>
            </wp:positionV>
            <wp:extent cx="490855" cy="663575"/>
            <wp:effectExtent l="19050" t="0" r="4445" b="0"/>
            <wp:wrapTopAndBottom/>
            <wp:docPr id="9"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cstate="print"/>
                    <a:srcRect/>
                    <a:stretch>
                      <a:fillRect/>
                    </a:stretch>
                  </pic:blipFill>
                  <pic:spPr bwMode="auto">
                    <a:xfrm>
                      <a:off x="0" y="0"/>
                      <a:ext cx="490855" cy="663575"/>
                    </a:xfrm>
                    <a:prstGeom prst="rect">
                      <a:avLst/>
                    </a:prstGeom>
                    <a:solidFill>
                      <a:srgbClr val="FFFFFF"/>
                    </a:solidFill>
                  </pic:spPr>
                </pic:pic>
              </a:graphicData>
            </a:graphic>
          </wp:anchor>
        </w:drawing>
      </w:r>
    </w:p>
    <w:p w:rsidR="008F19EA" w:rsidRPr="008F19EA" w:rsidRDefault="008F19EA" w:rsidP="008F19EA">
      <w:pPr>
        <w:pStyle w:val="24"/>
        <w:shd w:val="clear" w:color="auto" w:fill="auto"/>
        <w:spacing w:before="120" w:after="0" w:line="360" w:lineRule="auto"/>
        <w:rPr>
          <w:rStyle w:val="23"/>
          <w:rFonts w:ascii="Times New Roman" w:hAnsi="Times New Roman"/>
          <w:color w:val="000000"/>
          <w:spacing w:val="0"/>
          <w:sz w:val="24"/>
          <w:szCs w:val="24"/>
        </w:rPr>
      </w:pPr>
      <w:r w:rsidRPr="008F19EA">
        <w:rPr>
          <w:rStyle w:val="23"/>
          <w:rFonts w:ascii="Times New Roman" w:hAnsi="Times New Roman"/>
          <w:color w:val="000000"/>
          <w:spacing w:val="0"/>
        </w:rPr>
        <w:t>ГЛАВА ДМИТРОВОГОРСКОГО СЕЛЬСКОГО ПОСЕЛЕНИЯ КОНАКОВСКОГО РАЙОНА ТВЕРСКОЙ ОБЛАСТИ</w:t>
      </w:r>
    </w:p>
    <w:p w:rsidR="008F19EA" w:rsidRDefault="008F19EA" w:rsidP="008F19EA">
      <w:pPr>
        <w:pStyle w:val="24"/>
        <w:shd w:val="clear" w:color="auto" w:fill="auto"/>
        <w:spacing w:after="0" w:line="240" w:lineRule="auto"/>
        <w:rPr>
          <w:rStyle w:val="23"/>
          <w:rFonts w:ascii="Times New Roman" w:hAnsi="Times New Roman"/>
          <w:color w:val="000000"/>
          <w:sz w:val="28"/>
          <w:szCs w:val="28"/>
        </w:rPr>
      </w:pPr>
      <w:r>
        <w:rPr>
          <w:rStyle w:val="23"/>
          <w:rFonts w:ascii="Times New Roman" w:hAnsi="Times New Roman"/>
          <w:color w:val="000000"/>
          <w:sz w:val="28"/>
          <w:szCs w:val="28"/>
        </w:rPr>
        <w:t>=====================================================</w:t>
      </w:r>
    </w:p>
    <w:p w:rsidR="008F19EA" w:rsidRPr="008F19EA" w:rsidRDefault="008F19EA" w:rsidP="008F19EA">
      <w:pPr>
        <w:pStyle w:val="24"/>
        <w:shd w:val="clear" w:color="auto" w:fill="auto"/>
        <w:spacing w:before="120" w:line="240" w:lineRule="auto"/>
        <w:rPr>
          <w:rFonts w:ascii="Times New Roman" w:hAnsi="Times New Roman" w:cs="Times New Roman"/>
          <w:sz w:val="24"/>
          <w:szCs w:val="24"/>
        </w:rPr>
      </w:pPr>
      <w:r w:rsidRPr="008F19EA">
        <w:rPr>
          <w:rStyle w:val="22pt"/>
          <w:rFonts w:ascii="Times New Roman" w:hAnsi="Times New Roman" w:cs="Times New Roman"/>
          <w:b/>
          <w:color w:val="000000"/>
          <w:sz w:val="24"/>
          <w:szCs w:val="24"/>
        </w:rPr>
        <w:t>ПОСТАНОВЛЕНИЕ</w:t>
      </w:r>
    </w:p>
    <w:p w:rsidR="008F19EA" w:rsidRPr="008F19EA" w:rsidRDefault="008F19EA" w:rsidP="008F19EA">
      <w:pPr>
        <w:rPr>
          <w:rStyle w:val="af8"/>
          <w:b/>
          <w:bCs/>
          <w:sz w:val="24"/>
          <w:szCs w:val="24"/>
        </w:rPr>
      </w:pPr>
      <w:r w:rsidRPr="008F19EA">
        <w:rPr>
          <w:rStyle w:val="af8"/>
          <w:b/>
          <w:bCs/>
          <w:sz w:val="24"/>
          <w:szCs w:val="24"/>
        </w:rPr>
        <w:t>от 1</w:t>
      </w:r>
      <w:r>
        <w:rPr>
          <w:rStyle w:val="af8"/>
          <w:b/>
          <w:bCs/>
          <w:sz w:val="24"/>
          <w:szCs w:val="24"/>
        </w:rPr>
        <w:t>8</w:t>
      </w:r>
      <w:r w:rsidRPr="008F19EA">
        <w:rPr>
          <w:rStyle w:val="af8"/>
          <w:b/>
          <w:bCs/>
          <w:sz w:val="24"/>
          <w:szCs w:val="24"/>
        </w:rPr>
        <w:t>.1</w:t>
      </w:r>
      <w:r>
        <w:rPr>
          <w:rStyle w:val="af8"/>
          <w:b/>
          <w:bCs/>
          <w:sz w:val="24"/>
          <w:szCs w:val="24"/>
        </w:rPr>
        <w:t>1</w:t>
      </w:r>
      <w:r w:rsidRPr="008F19EA">
        <w:rPr>
          <w:rStyle w:val="af8"/>
          <w:b/>
          <w:bCs/>
          <w:sz w:val="24"/>
          <w:szCs w:val="24"/>
        </w:rPr>
        <w:t xml:space="preserve">.2020 г.                       </w:t>
      </w:r>
      <w:r w:rsidRPr="008F19EA">
        <w:rPr>
          <w:rStyle w:val="af8"/>
          <w:b/>
          <w:bCs/>
          <w:sz w:val="24"/>
          <w:szCs w:val="24"/>
        </w:rPr>
        <w:tab/>
        <w:t xml:space="preserve">   с. Дмитрова Гора    </w:t>
      </w:r>
      <w:r w:rsidRPr="008F19EA">
        <w:rPr>
          <w:rStyle w:val="af8"/>
          <w:b/>
          <w:bCs/>
          <w:sz w:val="24"/>
          <w:szCs w:val="24"/>
        </w:rPr>
        <w:tab/>
      </w:r>
      <w:r w:rsidRPr="008F19EA">
        <w:rPr>
          <w:rStyle w:val="af8"/>
          <w:b/>
          <w:bCs/>
          <w:sz w:val="24"/>
          <w:szCs w:val="24"/>
        </w:rPr>
        <w:tab/>
        <w:t xml:space="preserve">                             № </w:t>
      </w:r>
      <w:r>
        <w:rPr>
          <w:rStyle w:val="af8"/>
          <w:b/>
          <w:bCs/>
          <w:sz w:val="24"/>
          <w:szCs w:val="24"/>
        </w:rPr>
        <w:t>95</w:t>
      </w:r>
    </w:p>
    <w:p w:rsidR="00E11F16" w:rsidRPr="008F19EA" w:rsidRDefault="00E11F16" w:rsidP="00E11F16"/>
    <w:p w:rsidR="00E11F16" w:rsidRPr="008F19EA" w:rsidRDefault="00E11F16" w:rsidP="00E11F16">
      <w:pPr>
        <w:rPr>
          <w:i/>
          <w:color w:val="000000"/>
          <w:spacing w:val="2"/>
        </w:rPr>
      </w:pPr>
      <w:r w:rsidRPr="008F19EA">
        <w:rPr>
          <w:i/>
        </w:rPr>
        <w:t xml:space="preserve">Об </w:t>
      </w:r>
      <w:r w:rsidR="008F19EA">
        <w:rPr>
          <w:i/>
        </w:rPr>
        <w:t xml:space="preserve">       </w:t>
      </w:r>
      <w:r w:rsidRPr="008F19EA">
        <w:rPr>
          <w:i/>
        </w:rPr>
        <w:t xml:space="preserve">утверждении </w:t>
      </w:r>
      <w:r w:rsidR="008F19EA">
        <w:rPr>
          <w:i/>
        </w:rPr>
        <w:t xml:space="preserve">        </w:t>
      </w:r>
      <w:proofErr w:type="gramStart"/>
      <w:r w:rsidRPr="008F19EA">
        <w:rPr>
          <w:i/>
          <w:color w:val="000000"/>
          <w:spacing w:val="2"/>
        </w:rPr>
        <w:t>Административного</w:t>
      </w:r>
      <w:proofErr w:type="gramEnd"/>
      <w:r w:rsidRPr="008F19EA">
        <w:rPr>
          <w:i/>
          <w:color w:val="000000"/>
          <w:spacing w:val="2"/>
        </w:rPr>
        <w:t xml:space="preserve"> </w:t>
      </w:r>
    </w:p>
    <w:p w:rsidR="00E11F16" w:rsidRPr="008F19EA" w:rsidRDefault="00E11F16" w:rsidP="00E11F16">
      <w:pPr>
        <w:rPr>
          <w:bCs/>
          <w:i/>
        </w:rPr>
      </w:pPr>
      <w:r w:rsidRPr="008F19EA">
        <w:rPr>
          <w:i/>
          <w:color w:val="000000"/>
          <w:spacing w:val="2"/>
        </w:rPr>
        <w:t xml:space="preserve">регламента </w:t>
      </w:r>
      <w:r w:rsidRPr="008F19EA">
        <w:rPr>
          <w:bCs/>
          <w:i/>
        </w:rPr>
        <w:t xml:space="preserve">по предоставлению </w:t>
      </w:r>
      <w:proofErr w:type="gramStart"/>
      <w:r w:rsidRPr="008F19EA">
        <w:rPr>
          <w:bCs/>
          <w:i/>
        </w:rPr>
        <w:t>муниципальной</w:t>
      </w:r>
      <w:proofErr w:type="gramEnd"/>
      <w:r w:rsidRPr="008F19EA">
        <w:rPr>
          <w:bCs/>
          <w:i/>
        </w:rPr>
        <w:t xml:space="preserve"> </w:t>
      </w:r>
    </w:p>
    <w:p w:rsidR="008F19EA" w:rsidRDefault="00E11F16" w:rsidP="00E11F16">
      <w:pPr>
        <w:rPr>
          <w:rStyle w:val="a5"/>
          <w:b w:val="0"/>
          <w:i/>
        </w:rPr>
      </w:pPr>
      <w:r w:rsidRPr="008F19EA">
        <w:rPr>
          <w:bCs/>
          <w:i/>
        </w:rPr>
        <w:t>услуги</w:t>
      </w:r>
      <w:r w:rsidR="008F19EA">
        <w:rPr>
          <w:bCs/>
          <w:i/>
        </w:rPr>
        <w:t xml:space="preserve">  </w:t>
      </w:r>
      <w:r w:rsidRPr="008F19EA">
        <w:rPr>
          <w:b/>
          <w:bCs/>
          <w:i/>
        </w:rPr>
        <w:t xml:space="preserve"> </w:t>
      </w:r>
      <w:r w:rsidRPr="008F19EA">
        <w:rPr>
          <w:bCs/>
          <w:i/>
        </w:rPr>
        <w:t>«</w:t>
      </w:r>
      <w:r w:rsidRPr="008F19EA">
        <w:rPr>
          <w:rStyle w:val="a5"/>
          <w:b w:val="0"/>
          <w:i/>
        </w:rPr>
        <w:t>Выдача</w:t>
      </w:r>
      <w:r w:rsidR="008F19EA">
        <w:rPr>
          <w:rStyle w:val="a5"/>
          <w:b w:val="0"/>
          <w:i/>
        </w:rPr>
        <w:t xml:space="preserve"> </w:t>
      </w:r>
      <w:r w:rsidRPr="008F19EA">
        <w:rPr>
          <w:rStyle w:val="a5"/>
          <w:b w:val="0"/>
          <w:i/>
        </w:rPr>
        <w:t xml:space="preserve"> разрешения </w:t>
      </w:r>
      <w:r w:rsidR="008F19EA">
        <w:rPr>
          <w:rStyle w:val="a5"/>
          <w:b w:val="0"/>
          <w:i/>
        </w:rPr>
        <w:t xml:space="preserve"> </w:t>
      </w:r>
      <w:r w:rsidRPr="008F19EA">
        <w:rPr>
          <w:rStyle w:val="a5"/>
          <w:b w:val="0"/>
          <w:i/>
        </w:rPr>
        <w:t>на</w:t>
      </w:r>
      <w:r w:rsidR="008F19EA">
        <w:rPr>
          <w:rStyle w:val="a5"/>
          <w:b w:val="0"/>
          <w:i/>
        </w:rPr>
        <w:t xml:space="preserve">  </w:t>
      </w:r>
      <w:r w:rsidRPr="008F19EA">
        <w:rPr>
          <w:rStyle w:val="a5"/>
          <w:b w:val="0"/>
          <w:i/>
        </w:rPr>
        <w:t xml:space="preserve">перемещение </w:t>
      </w:r>
    </w:p>
    <w:p w:rsidR="008F19EA" w:rsidRDefault="00E11F16" w:rsidP="00E11F16">
      <w:pPr>
        <w:rPr>
          <w:rStyle w:val="a5"/>
          <w:b w:val="0"/>
          <w:i/>
        </w:rPr>
      </w:pPr>
      <w:r w:rsidRPr="008F19EA">
        <w:rPr>
          <w:rStyle w:val="a5"/>
          <w:b w:val="0"/>
          <w:i/>
        </w:rPr>
        <w:t>отходов</w:t>
      </w:r>
      <w:r w:rsidR="008F19EA">
        <w:rPr>
          <w:rStyle w:val="a5"/>
          <w:b w:val="0"/>
          <w:i/>
        </w:rPr>
        <w:t xml:space="preserve">   </w:t>
      </w:r>
      <w:r w:rsidRPr="008F19EA">
        <w:rPr>
          <w:rStyle w:val="a5"/>
          <w:b w:val="0"/>
          <w:i/>
        </w:rPr>
        <w:t>строительства,</w:t>
      </w:r>
      <w:r w:rsidR="008F19EA">
        <w:rPr>
          <w:rStyle w:val="a5"/>
          <w:b w:val="0"/>
          <w:i/>
        </w:rPr>
        <w:t xml:space="preserve">  </w:t>
      </w:r>
      <w:r w:rsidRPr="008F19EA">
        <w:rPr>
          <w:rStyle w:val="a5"/>
          <w:b w:val="0"/>
          <w:i/>
        </w:rPr>
        <w:t xml:space="preserve"> </w:t>
      </w:r>
      <w:r w:rsidR="008F19EA">
        <w:rPr>
          <w:rStyle w:val="a5"/>
          <w:b w:val="0"/>
          <w:i/>
        </w:rPr>
        <w:t xml:space="preserve"> </w:t>
      </w:r>
      <w:r w:rsidRPr="008F19EA">
        <w:rPr>
          <w:rStyle w:val="a5"/>
          <w:b w:val="0"/>
          <w:i/>
        </w:rPr>
        <w:t>сноса</w:t>
      </w:r>
      <w:r w:rsidR="008F19EA">
        <w:rPr>
          <w:rStyle w:val="a5"/>
          <w:b w:val="0"/>
          <w:i/>
        </w:rPr>
        <w:t xml:space="preserve">  </w:t>
      </w:r>
      <w:r w:rsidRPr="008F19EA">
        <w:rPr>
          <w:rStyle w:val="a5"/>
          <w:b w:val="0"/>
          <w:i/>
        </w:rPr>
        <w:t xml:space="preserve"> </w:t>
      </w:r>
      <w:r w:rsidR="008F19EA">
        <w:rPr>
          <w:rStyle w:val="a5"/>
          <w:b w:val="0"/>
          <w:i/>
        </w:rPr>
        <w:t xml:space="preserve"> </w:t>
      </w:r>
      <w:r w:rsidRPr="008F19EA">
        <w:rPr>
          <w:rStyle w:val="a5"/>
          <w:b w:val="0"/>
          <w:i/>
        </w:rPr>
        <w:t>зданий</w:t>
      </w:r>
      <w:r w:rsidR="008F19EA">
        <w:rPr>
          <w:rStyle w:val="a5"/>
          <w:b w:val="0"/>
          <w:i/>
        </w:rPr>
        <w:t xml:space="preserve">   </w:t>
      </w:r>
      <w:r w:rsidRPr="008F19EA">
        <w:rPr>
          <w:rStyle w:val="a5"/>
          <w:b w:val="0"/>
          <w:i/>
        </w:rPr>
        <w:t xml:space="preserve"> и </w:t>
      </w:r>
    </w:p>
    <w:p w:rsidR="008F19EA" w:rsidRDefault="00E11F16" w:rsidP="00E11F16">
      <w:pPr>
        <w:rPr>
          <w:rStyle w:val="a5"/>
          <w:b w:val="0"/>
          <w:i/>
        </w:rPr>
      </w:pPr>
      <w:r w:rsidRPr="008F19EA">
        <w:rPr>
          <w:rStyle w:val="a5"/>
          <w:b w:val="0"/>
          <w:i/>
        </w:rPr>
        <w:t>сооружений,</w:t>
      </w:r>
      <w:r w:rsidR="008F19EA">
        <w:rPr>
          <w:rStyle w:val="a5"/>
          <w:b w:val="0"/>
          <w:i/>
        </w:rPr>
        <w:t xml:space="preserve">    </w:t>
      </w:r>
      <w:r w:rsidRPr="008F19EA">
        <w:rPr>
          <w:rStyle w:val="a5"/>
          <w:b w:val="0"/>
          <w:i/>
        </w:rPr>
        <w:t>в</w:t>
      </w:r>
      <w:r w:rsidR="008F19EA">
        <w:rPr>
          <w:rStyle w:val="a5"/>
          <w:b w:val="0"/>
          <w:i/>
        </w:rPr>
        <w:t xml:space="preserve"> </w:t>
      </w:r>
      <w:r w:rsidRPr="008F19EA">
        <w:rPr>
          <w:rStyle w:val="a5"/>
          <w:b w:val="0"/>
          <w:i/>
        </w:rPr>
        <w:t xml:space="preserve"> </w:t>
      </w:r>
      <w:r w:rsidR="008F19EA">
        <w:rPr>
          <w:rStyle w:val="a5"/>
          <w:b w:val="0"/>
          <w:i/>
        </w:rPr>
        <w:t xml:space="preserve">  </w:t>
      </w:r>
      <w:r w:rsidRPr="008F19EA">
        <w:rPr>
          <w:rStyle w:val="a5"/>
          <w:b w:val="0"/>
          <w:i/>
        </w:rPr>
        <w:t>том</w:t>
      </w:r>
      <w:r w:rsidR="008F19EA">
        <w:rPr>
          <w:rStyle w:val="a5"/>
          <w:b w:val="0"/>
          <w:i/>
        </w:rPr>
        <w:t xml:space="preserve">    </w:t>
      </w:r>
      <w:r w:rsidRPr="008F19EA">
        <w:rPr>
          <w:rStyle w:val="a5"/>
          <w:b w:val="0"/>
          <w:i/>
        </w:rPr>
        <w:t xml:space="preserve"> числе</w:t>
      </w:r>
      <w:r w:rsidR="008F19EA">
        <w:rPr>
          <w:rStyle w:val="a5"/>
          <w:b w:val="0"/>
          <w:i/>
        </w:rPr>
        <w:t xml:space="preserve">   </w:t>
      </w:r>
      <w:r w:rsidRPr="008F19EA">
        <w:rPr>
          <w:rStyle w:val="a5"/>
          <w:b w:val="0"/>
          <w:i/>
        </w:rPr>
        <w:t xml:space="preserve"> </w:t>
      </w:r>
      <w:r w:rsidR="008F19EA">
        <w:rPr>
          <w:rStyle w:val="a5"/>
          <w:b w:val="0"/>
          <w:i/>
        </w:rPr>
        <w:t xml:space="preserve"> </w:t>
      </w:r>
      <w:r w:rsidRPr="008F19EA">
        <w:rPr>
          <w:rStyle w:val="a5"/>
          <w:b w:val="0"/>
          <w:i/>
        </w:rPr>
        <w:t>грунтов</w:t>
      </w:r>
      <w:r w:rsidR="008F19EA">
        <w:rPr>
          <w:rStyle w:val="a5"/>
          <w:b w:val="0"/>
          <w:i/>
        </w:rPr>
        <w:t xml:space="preserve">   </w:t>
      </w:r>
      <w:r w:rsidRPr="008F19EA">
        <w:rPr>
          <w:rStyle w:val="a5"/>
          <w:b w:val="0"/>
          <w:i/>
        </w:rPr>
        <w:t xml:space="preserve"> </w:t>
      </w:r>
      <w:proofErr w:type="gramStart"/>
      <w:r w:rsidRPr="008F19EA">
        <w:rPr>
          <w:rStyle w:val="a5"/>
          <w:b w:val="0"/>
          <w:i/>
        </w:rPr>
        <w:t>на</w:t>
      </w:r>
      <w:proofErr w:type="gramEnd"/>
      <w:r w:rsidRPr="008F19EA">
        <w:rPr>
          <w:rStyle w:val="a5"/>
          <w:b w:val="0"/>
          <w:i/>
        </w:rPr>
        <w:t xml:space="preserve"> </w:t>
      </w:r>
    </w:p>
    <w:p w:rsidR="008F19EA" w:rsidRDefault="00E11F16" w:rsidP="00E11F16">
      <w:pPr>
        <w:rPr>
          <w:rStyle w:val="a5"/>
          <w:b w:val="0"/>
          <w:i/>
        </w:rPr>
      </w:pPr>
      <w:r w:rsidRPr="008F19EA">
        <w:rPr>
          <w:rStyle w:val="a5"/>
          <w:b w:val="0"/>
          <w:i/>
        </w:rPr>
        <w:t xml:space="preserve">территории </w:t>
      </w:r>
      <w:r w:rsidR="008F19EA">
        <w:rPr>
          <w:rStyle w:val="a5"/>
          <w:b w:val="0"/>
          <w:i/>
        </w:rPr>
        <w:t xml:space="preserve"> </w:t>
      </w:r>
      <w:r w:rsidR="008F19EA" w:rsidRPr="008F19EA">
        <w:rPr>
          <w:rStyle w:val="a5"/>
          <w:b w:val="0"/>
          <w:i/>
        </w:rPr>
        <w:t>МО</w:t>
      </w:r>
      <w:r w:rsidR="008F19EA">
        <w:rPr>
          <w:rStyle w:val="a5"/>
          <w:b w:val="0"/>
          <w:i/>
        </w:rPr>
        <w:t xml:space="preserve"> </w:t>
      </w:r>
      <w:r w:rsidR="008F19EA" w:rsidRPr="008F19EA">
        <w:rPr>
          <w:rStyle w:val="a5"/>
          <w:b w:val="0"/>
          <w:i/>
        </w:rPr>
        <w:t>«</w:t>
      </w:r>
      <w:proofErr w:type="spellStart"/>
      <w:r w:rsidR="008F19EA" w:rsidRPr="008F19EA">
        <w:rPr>
          <w:rStyle w:val="a5"/>
          <w:b w:val="0"/>
          <w:i/>
        </w:rPr>
        <w:t>Дмитровогорское</w:t>
      </w:r>
      <w:proofErr w:type="spellEnd"/>
      <w:r w:rsidR="008F19EA">
        <w:rPr>
          <w:rStyle w:val="a5"/>
          <w:b w:val="0"/>
          <w:i/>
        </w:rPr>
        <w:t xml:space="preserve"> </w:t>
      </w:r>
      <w:r w:rsidR="008F19EA" w:rsidRPr="008F19EA">
        <w:rPr>
          <w:rStyle w:val="a5"/>
          <w:b w:val="0"/>
          <w:i/>
        </w:rPr>
        <w:t xml:space="preserve"> сельское </w:t>
      </w:r>
    </w:p>
    <w:p w:rsidR="00E11F16" w:rsidRPr="008F19EA" w:rsidRDefault="008F19EA" w:rsidP="00E11F16">
      <w:pPr>
        <w:rPr>
          <w:i/>
          <w:color w:val="000000"/>
          <w:spacing w:val="2"/>
        </w:rPr>
      </w:pPr>
      <w:r w:rsidRPr="008F19EA">
        <w:rPr>
          <w:rStyle w:val="a5"/>
          <w:b w:val="0"/>
          <w:i/>
        </w:rPr>
        <w:t>поселение»</w:t>
      </w:r>
    </w:p>
    <w:p w:rsidR="00E11F16" w:rsidRPr="008F19EA" w:rsidRDefault="00E11F16" w:rsidP="00E11F16"/>
    <w:p w:rsidR="00740F65" w:rsidRPr="008F19EA" w:rsidRDefault="00E11F16" w:rsidP="008F19EA">
      <w:pPr>
        <w:pStyle w:val="a8"/>
        <w:ind w:left="0"/>
        <w:jc w:val="both"/>
        <w:rPr>
          <w:sz w:val="24"/>
          <w:szCs w:val="24"/>
        </w:rPr>
      </w:pPr>
      <w:r w:rsidRPr="008F19EA">
        <w:rPr>
          <w:rFonts w:eastAsia="Calibri"/>
          <w:sz w:val="24"/>
          <w:szCs w:val="24"/>
        </w:rPr>
        <w:tab/>
      </w:r>
      <w:proofErr w:type="gramStart"/>
      <w:r w:rsidRPr="008F19EA">
        <w:rPr>
          <w:rFonts w:eastAsia="Calibri"/>
          <w:sz w:val="24"/>
          <w:szCs w:val="24"/>
        </w:rPr>
        <w:t xml:space="preserve">В соответствии с Федеральным законом от 6 октября 2003г. №131-ФЗ «Об общих принципах организации местного самоуправления в Российской Федерации»,  </w:t>
      </w:r>
      <w:r w:rsidRPr="008F19EA">
        <w:rPr>
          <w:sz w:val="24"/>
          <w:szCs w:val="24"/>
        </w:rPr>
        <w:t xml:space="preserve">Федеральным законом от 27.07.2010 </w:t>
      </w:r>
      <w:r w:rsidR="00740F65" w:rsidRPr="008F19EA">
        <w:rPr>
          <w:sz w:val="24"/>
          <w:szCs w:val="24"/>
        </w:rPr>
        <w:t>№ 210</w:t>
      </w:r>
      <w:r w:rsidRPr="008F19EA">
        <w:rPr>
          <w:sz w:val="24"/>
          <w:szCs w:val="24"/>
        </w:rPr>
        <w:t>–ФЗ «Об организации предоставления государственных и муниципальных услуг», Федеральным законом от 24.06.1998</w:t>
      </w:r>
      <w:r w:rsidR="00740F65" w:rsidRPr="008F19EA">
        <w:rPr>
          <w:sz w:val="24"/>
          <w:szCs w:val="24"/>
        </w:rPr>
        <w:t xml:space="preserve"> № </w:t>
      </w:r>
      <w:r w:rsidRPr="008F19EA">
        <w:rPr>
          <w:sz w:val="24"/>
          <w:szCs w:val="24"/>
        </w:rPr>
        <w:t xml:space="preserve">89-ФЗ «Об отходах </w:t>
      </w:r>
      <w:r w:rsidR="00740F65" w:rsidRPr="008F19EA">
        <w:rPr>
          <w:sz w:val="24"/>
          <w:szCs w:val="24"/>
        </w:rPr>
        <w:t xml:space="preserve">производства и потребления», </w:t>
      </w:r>
      <w:r w:rsidRPr="008F19EA">
        <w:rPr>
          <w:sz w:val="24"/>
          <w:szCs w:val="24"/>
        </w:rPr>
        <w:t>Постановлением Правительства Российской Федерации от 30.04.2014 № 403 «Об и</w:t>
      </w:r>
      <w:r w:rsidR="00740F65" w:rsidRPr="008F19EA">
        <w:rPr>
          <w:sz w:val="24"/>
          <w:szCs w:val="24"/>
        </w:rPr>
        <w:t xml:space="preserve">счерпывающем перечне процедур в </w:t>
      </w:r>
      <w:r w:rsidRPr="008F19EA">
        <w:rPr>
          <w:sz w:val="24"/>
          <w:szCs w:val="24"/>
        </w:rPr>
        <w:t>сфере жилищного</w:t>
      </w:r>
      <w:r w:rsidR="00740F65" w:rsidRPr="008F19EA">
        <w:rPr>
          <w:sz w:val="24"/>
          <w:szCs w:val="24"/>
        </w:rPr>
        <w:t xml:space="preserve"> строительства», </w:t>
      </w:r>
      <w:r w:rsidRPr="008F19EA">
        <w:rPr>
          <w:rFonts w:eastAsia="Calibri"/>
          <w:sz w:val="24"/>
          <w:szCs w:val="24"/>
        </w:rPr>
        <w:t xml:space="preserve">руководствуясь Уставом </w:t>
      </w:r>
      <w:r w:rsidR="008F19EA">
        <w:rPr>
          <w:rFonts w:eastAsia="Calibri"/>
          <w:sz w:val="24"/>
          <w:szCs w:val="24"/>
        </w:rPr>
        <w:t>МО «</w:t>
      </w:r>
      <w:proofErr w:type="spellStart"/>
      <w:r w:rsidR="008F19EA">
        <w:rPr>
          <w:rFonts w:eastAsia="Calibri"/>
          <w:sz w:val="24"/>
          <w:szCs w:val="24"/>
        </w:rPr>
        <w:t>Дмитровогорское</w:t>
      </w:r>
      <w:proofErr w:type="spellEnd"/>
      <w:proofErr w:type="gramEnd"/>
      <w:r w:rsidR="008F19EA">
        <w:rPr>
          <w:rFonts w:eastAsia="Calibri"/>
          <w:sz w:val="24"/>
          <w:szCs w:val="24"/>
        </w:rPr>
        <w:t xml:space="preserve"> сельское поселение»</w:t>
      </w:r>
      <w:r w:rsidRPr="008F19EA">
        <w:rPr>
          <w:rFonts w:eastAsia="Calibri"/>
          <w:sz w:val="24"/>
          <w:szCs w:val="24"/>
        </w:rPr>
        <w:t>,</w:t>
      </w:r>
      <w:r w:rsidR="008F19EA">
        <w:rPr>
          <w:sz w:val="24"/>
          <w:szCs w:val="24"/>
        </w:rPr>
        <w:t xml:space="preserve"> Правилами благоустройства </w:t>
      </w:r>
      <w:r w:rsidR="008F19EA">
        <w:rPr>
          <w:rFonts w:eastAsia="Calibri"/>
          <w:sz w:val="24"/>
          <w:szCs w:val="24"/>
        </w:rPr>
        <w:t>МО «</w:t>
      </w:r>
      <w:proofErr w:type="spellStart"/>
      <w:r w:rsidR="008F19EA">
        <w:rPr>
          <w:rFonts w:eastAsia="Calibri"/>
          <w:sz w:val="24"/>
          <w:szCs w:val="24"/>
        </w:rPr>
        <w:t>Дмитровогорское</w:t>
      </w:r>
      <w:proofErr w:type="spellEnd"/>
      <w:r w:rsidR="008F19EA">
        <w:rPr>
          <w:rFonts w:eastAsia="Calibri"/>
          <w:sz w:val="24"/>
          <w:szCs w:val="24"/>
        </w:rPr>
        <w:t xml:space="preserve"> сельское поселение»</w:t>
      </w:r>
      <w:r w:rsidRPr="008F19EA">
        <w:rPr>
          <w:sz w:val="24"/>
          <w:szCs w:val="24"/>
        </w:rPr>
        <w:t xml:space="preserve">, утвержденными решением </w:t>
      </w:r>
      <w:r w:rsidR="00E672EE">
        <w:rPr>
          <w:sz w:val="24"/>
          <w:szCs w:val="24"/>
        </w:rPr>
        <w:t xml:space="preserve">Совета депутатов Дмитровогорского </w:t>
      </w:r>
      <w:r w:rsidRPr="008F19EA">
        <w:rPr>
          <w:sz w:val="24"/>
          <w:szCs w:val="24"/>
        </w:rPr>
        <w:t xml:space="preserve">сельского поселения от </w:t>
      </w:r>
      <w:r w:rsidR="00E672EE">
        <w:rPr>
          <w:sz w:val="24"/>
          <w:szCs w:val="24"/>
        </w:rPr>
        <w:t>01</w:t>
      </w:r>
      <w:r w:rsidR="0064384E" w:rsidRPr="008F19EA">
        <w:rPr>
          <w:sz w:val="24"/>
          <w:szCs w:val="24"/>
        </w:rPr>
        <w:t>.1</w:t>
      </w:r>
      <w:r w:rsidR="00E672EE">
        <w:rPr>
          <w:sz w:val="24"/>
          <w:szCs w:val="24"/>
        </w:rPr>
        <w:t>1</w:t>
      </w:r>
      <w:r w:rsidRPr="008F19EA">
        <w:rPr>
          <w:sz w:val="24"/>
          <w:szCs w:val="24"/>
        </w:rPr>
        <w:t>.2017 №</w:t>
      </w:r>
      <w:r w:rsidR="00E672EE">
        <w:rPr>
          <w:sz w:val="24"/>
          <w:szCs w:val="24"/>
        </w:rPr>
        <w:t xml:space="preserve"> 2</w:t>
      </w:r>
      <w:r w:rsidRPr="008F19EA">
        <w:rPr>
          <w:sz w:val="24"/>
          <w:szCs w:val="24"/>
        </w:rPr>
        <w:t>5</w:t>
      </w:r>
      <w:r w:rsidR="001F6EF8" w:rsidRPr="008F19EA">
        <w:rPr>
          <w:sz w:val="24"/>
          <w:szCs w:val="24"/>
        </w:rPr>
        <w:t>,</w:t>
      </w:r>
      <w:r w:rsidRPr="008F19EA">
        <w:rPr>
          <w:sz w:val="24"/>
          <w:szCs w:val="24"/>
        </w:rPr>
        <w:t xml:space="preserve"> </w:t>
      </w:r>
      <w:r w:rsidR="00740F65" w:rsidRPr="008F19EA">
        <w:rPr>
          <w:sz w:val="24"/>
          <w:szCs w:val="24"/>
        </w:rPr>
        <w:t xml:space="preserve">Администрация </w:t>
      </w:r>
      <w:r w:rsidR="008F19EA">
        <w:rPr>
          <w:sz w:val="24"/>
          <w:szCs w:val="24"/>
        </w:rPr>
        <w:t>Дмитровогорского сельского поселения</w:t>
      </w:r>
    </w:p>
    <w:p w:rsidR="00740F65" w:rsidRPr="008F19EA" w:rsidRDefault="00740F65" w:rsidP="00740F65">
      <w:pPr>
        <w:jc w:val="both"/>
      </w:pPr>
    </w:p>
    <w:p w:rsidR="00740F65" w:rsidRPr="008F19EA" w:rsidRDefault="00740F65" w:rsidP="00740F65">
      <w:pPr>
        <w:jc w:val="center"/>
      </w:pPr>
      <w:r w:rsidRPr="008F19EA">
        <w:t>ПОСТАНОВЛЯЕТ:</w:t>
      </w:r>
    </w:p>
    <w:p w:rsidR="00E11F16" w:rsidRPr="008F19EA" w:rsidRDefault="00E11F16" w:rsidP="00740F65">
      <w:pPr>
        <w:ind w:firstLine="540"/>
        <w:jc w:val="both"/>
      </w:pPr>
    </w:p>
    <w:p w:rsidR="00740F65" w:rsidRPr="008F19EA" w:rsidRDefault="00E11F16" w:rsidP="002C08AC">
      <w:pPr>
        <w:jc w:val="both"/>
        <w:rPr>
          <w:color w:val="000000"/>
          <w:spacing w:val="2"/>
        </w:rPr>
      </w:pPr>
      <w:r w:rsidRPr="008F19EA">
        <w:rPr>
          <w:color w:val="000000"/>
          <w:spacing w:val="2"/>
        </w:rPr>
        <w:t>1. Утвердить Административный регламент</w:t>
      </w:r>
      <w:r w:rsidRPr="008F19EA">
        <w:rPr>
          <w:b/>
          <w:color w:val="000000"/>
          <w:spacing w:val="2"/>
        </w:rPr>
        <w:t xml:space="preserve"> </w:t>
      </w:r>
      <w:r w:rsidRPr="008F19EA">
        <w:t>по предоставлению муниципальной услуги «Выдача разрешения на перемещение отходов строительства, сноса зданий и сооружений, в том числе грунтов</w:t>
      </w:r>
      <w:r w:rsidRPr="008F19EA">
        <w:rPr>
          <w:rStyle w:val="a5"/>
        </w:rPr>
        <w:t xml:space="preserve"> </w:t>
      </w:r>
      <w:r w:rsidRPr="008F19EA">
        <w:rPr>
          <w:rStyle w:val="a5"/>
          <w:b w:val="0"/>
        </w:rPr>
        <w:t xml:space="preserve">на территории </w:t>
      </w:r>
      <w:r w:rsidR="00E672EE">
        <w:rPr>
          <w:rFonts w:eastAsia="Calibri"/>
        </w:rPr>
        <w:t>МО «</w:t>
      </w:r>
      <w:proofErr w:type="spellStart"/>
      <w:r w:rsidR="00E672EE">
        <w:rPr>
          <w:rFonts w:eastAsia="Calibri"/>
        </w:rPr>
        <w:t>Дмитровогорское</w:t>
      </w:r>
      <w:proofErr w:type="spellEnd"/>
      <w:r w:rsidR="00E672EE">
        <w:rPr>
          <w:rFonts w:eastAsia="Calibri"/>
        </w:rPr>
        <w:t xml:space="preserve"> сельское поселение»</w:t>
      </w:r>
      <w:r w:rsidRPr="008F19EA">
        <w:rPr>
          <w:b/>
        </w:rPr>
        <w:t xml:space="preserve"> </w:t>
      </w:r>
      <w:r w:rsidRPr="008F19EA">
        <w:rPr>
          <w:color w:val="000000"/>
          <w:spacing w:val="2"/>
        </w:rPr>
        <w:t>(прилагается).</w:t>
      </w:r>
    </w:p>
    <w:p w:rsidR="00716BCC" w:rsidRDefault="00E11F16" w:rsidP="002C08AC">
      <w:pPr>
        <w:pStyle w:val="a4"/>
        <w:spacing w:before="0" w:beforeAutospacing="0" w:after="0" w:afterAutospacing="0"/>
        <w:jc w:val="both"/>
      </w:pPr>
      <w:r w:rsidRPr="008F19EA">
        <w:t xml:space="preserve">2. </w:t>
      </w:r>
      <w:proofErr w:type="gramStart"/>
      <w:r w:rsidR="002C08AC">
        <w:t>Постановление главы Дмитровогорского сельского поселения № 1</w:t>
      </w:r>
      <w:r w:rsidR="00716BCC">
        <w:t>04</w:t>
      </w:r>
      <w:r w:rsidR="002C08AC">
        <w:t xml:space="preserve"> от </w:t>
      </w:r>
      <w:r w:rsidR="00716BCC">
        <w:t>02</w:t>
      </w:r>
      <w:r w:rsidR="002C08AC">
        <w:t>.</w:t>
      </w:r>
      <w:r w:rsidR="00716BCC">
        <w:t>10</w:t>
      </w:r>
      <w:r w:rsidR="002C08AC">
        <w:t>.201</w:t>
      </w:r>
      <w:r w:rsidR="00716BCC">
        <w:t>8</w:t>
      </w:r>
      <w:r w:rsidR="002C08AC">
        <w:t xml:space="preserve"> года «Об утверждении административного регламента предоставления муниципальной услуги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w:t>
      </w:r>
      <w:r w:rsidR="00716BCC">
        <w:t xml:space="preserve"> п</w:t>
      </w:r>
      <w:r w:rsidR="002C08AC">
        <w:t>роизводства</w:t>
      </w:r>
      <w:r w:rsidR="00716BCC">
        <w:t xml:space="preserve"> </w:t>
      </w:r>
      <w:r w:rsidR="002C08AC">
        <w:t>работ» считать утратившим силу.</w:t>
      </w:r>
      <w:proofErr w:type="gramEnd"/>
    </w:p>
    <w:p w:rsidR="002C08AC" w:rsidRDefault="002C08AC" w:rsidP="002C08AC">
      <w:pPr>
        <w:pStyle w:val="a4"/>
        <w:spacing w:before="0" w:beforeAutospacing="0" w:after="0" w:afterAutospacing="0"/>
        <w:jc w:val="both"/>
      </w:pPr>
      <w:r>
        <w:t>3. Обнародовать настоящее постановление на информационных стендах и разместить на официальном сайте МУ «Администрация Дмитровогорского сельского поселения» в сети интернет.</w:t>
      </w:r>
      <w:r>
        <w:br/>
        <w:t xml:space="preserve">4. </w:t>
      </w:r>
      <w:proofErr w:type="gramStart"/>
      <w:r>
        <w:t>Контроль за</w:t>
      </w:r>
      <w:proofErr w:type="gramEnd"/>
      <w:r>
        <w:t xml:space="preserve"> исполнением данного постановления оставляю за собой.</w:t>
      </w:r>
    </w:p>
    <w:p w:rsidR="002C08AC" w:rsidRDefault="002C08AC" w:rsidP="002C08AC">
      <w:pPr>
        <w:pStyle w:val="a4"/>
        <w:spacing w:before="0" w:beforeAutospacing="0" w:after="0" w:afterAutospacing="0"/>
        <w:jc w:val="both"/>
      </w:pPr>
      <w:r>
        <w:t> </w:t>
      </w:r>
    </w:p>
    <w:p w:rsidR="004139DB" w:rsidRDefault="004139DB" w:rsidP="002C08AC">
      <w:pPr>
        <w:pStyle w:val="a4"/>
        <w:spacing w:before="0" w:beforeAutospacing="0" w:after="0" w:afterAutospacing="0"/>
        <w:jc w:val="both"/>
      </w:pPr>
    </w:p>
    <w:p w:rsidR="002C08AC" w:rsidRDefault="00716BCC" w:rsidP="002C08AC">
      <w:pPr>
        <w:pStyle w:val="a4"/>
        <w:spacing w:before="0" w:beforeAutospacing="0" w:after="0" w:afterAutospacing="0"/>
        <w:jc w:val="both"/>
      </w:pPr>
      <w:r>
        <w:t>Г</w:t>
      </w:r>
      <w:r w:rsidR="002C08AC">
        <w:t>лав</w:t>
      </w:r>
      <w:r>
        <w:t xml:space="preserve">а </w:t>
      </w:r>
      <w:r w:rsidR="002C08AC">
        <w:t xml:space="preserve">Дмитровогорского сельского поселения </w:t>
      </w:r>
      <w:r>
        <w:t xml:space="preserve">                                               </w:t>
      </w:r>
      <w:r w:rsidR="002C08AC">
        <w:t xml:space="preserve">П.В. </w:t>
      </w:r>
      <w:proofErr w:type="spellStart"/>
      <w:r w:rsidR="002C08AC">
        <w:t>Монастыршин</w:t>
      </w:r>
      <w:proofErr w:type="spellEnd"/>
    </w:p>
    <w:p w:rsidR="00E11F16" w:rsidRPr="008F19EA" w:rsidRDefault="00E11F16" w:rsidP="002C08AC">
      <w:pPr>
        <w:ind w:firstLine="709"/>
        <w:jc w:val="both"/>
        <w:rPr>
          <w:b/>
        </w:rPr>
      </w:pPr>
    </w:p>
    <w:p w:rsidR="00E11F16" w:rsidRPr="008F19EA" w:rsidRDefault="00E11F16" w:rsidP="00E11F16">
      <w:pPr>
        <w:jc w:val="center"/>
        <w:rPr>
          <w:b/>
        </w:rPr>
      </w:pPr>
    </w:p>
    <w:p w:rsidR="00E11F16" w:rsidRPr="008F19EA" w:rsidRDefault="00E11F16" w:rsidP="00E11F16">
      <w:pPr>
        <w:jc w:val="center"/>
        <w:rPr>
          <w:b/>
        </w:rPr>
      </w:pPr>
    </w:p>
    <w:p w:rsidR="00E11F16" w:rsidRPr="008F19EA" w:rsidRDefault="00E11F16" w:rsidP="00E11F16">
      <w:pPr>
        <w:jc w:val="right"/>
      </w:pPr>
    </w:p>
    <w:p w:rsidR="00E11F16" w:rsidRDefault="00E11F16" w:rsidP="00E11F16">
      <w:pPr>
        <w:jc w:val="right"/>
      </w:pPr>
    </w:p>
    <w:p w:rsidR="00716BCC" w:rsidRDefault="00716BCC" w:rsidP="00E11F16">
      <w:pPr>
        <w:jc w:val="right"/>
      </w:pPr>
    </w:p>
    <w:p w:rsidR="00716BCC" w:rsidRDefault="00716BCC" w:rsidP="00E11F16">
      <w:pPr>
        <w:jc w:val="right"/>
      </w:pPr>
    </w:p>
    <w:p w:rsidR="00716BCC" w:rsidRPr="008F19EA" w:rsidRDefault="00716BCC" w:rsidP="00E11F16">
      <w:pPr>
        <w:jc w:val="right"/>
      </w:pPr>
    </w:p>
    <w:p w:rsidR="00716BCC" w:rsidRPr="00716BCC" w:rsidRDefault="00E11F16" w:rsidP="00716BCC">
      <w:pPr>
        <w:jc w:val="right"/>
        <w:rPr>
          <w:b/>
        </w:rPr>
      </w:pPr>
      <w:r w:rsidRPr="00716BCC">
        <w:rPr>
          <w:b/>
        </w:rPr>
        <w:t xml:space="preserve">Приложение </w:t>
      </w:r>
    </w:p>
    <w:p w:rsidR="00716BCC" w:rsidRDefault="00E11F16" w:rsidP="00716BCC">
      <w:pPr>
        <w:jc w:val="right"/>
      </w:pPr>
      <w:r w:rsidRPr="008F19EA">
        <w:t xml:space="preserve">к </w:t>
      </w:r>
      <w:r w:rsidR="00740F65" w:rsidRPr="008F19EA">
        <w:t>постановлению</w:t>
      </w:r>
      <w:r w:rsidR="00716BCC">
        <w:t xml:space="preserve"> МУ «</w:t>
      </w:r>
      <w:r w:rsidR="00740F65" w:rsidRPr="008F19EA">
        <w:t>Администраци</w:t>
      </w:r>
      <w:r w:rsidR="00716BCC">
        <w:t xml:space="preserve">я </w:t>
      </w:r>
    </w:p>
    <w:p w:rsidR="00E11F16" w:rsidRPr="008F19EA" w:rsidRDefault="00716BCC" w:rsidP="00716BCC">
      <w:pPr>
        <w:jc w:val="right"/>
      </w:pPr>
      <w:r>
        <w:t xml:space="preserve">Дмитровогорского </w:t>
      </w:r>
      <w:r w:rsidR="00E11F16" w:rsidRPr="008F19EA">
        <w:t>сельского поселения</w:t>
      </w:r>
      <w:r>
        <w:t>»</w:t>
      </w:r>
    </w:p>
    <w:p w:rsidR="00E11F16" w:rsidRPr="008F19EA" w:rsidRDefault="00E11F16" w:rsidP="00716BCC">
      <w:pPr>
        <w:jc w:val="right"/>
      </w:pPr>
      <w:r w:rsidRPr="008F19EA">
        <w:t xml:space="preserve">                                                                                    </w:t>
      </w:r>
      <w:r w:rsidR="00B9575A" w:rsidRPr="008F19EA">
        <w:t xml:space="preserve">            </w:t>
      </w:r>
      <w:r w:rsidR="00740F65" w:rsidRPr="008F19EA">
        <w:t xml:space="preserve">   </w:t>
      </w:r>
      <w:r w:rsidRPr="008F19EA">
        <w:t xml:space="preserve">от </w:t>
      </w:r>
      <w:r w:rsidR="008E76E6" w:rsidRPr="008F19EA">
        <w:t>«1</w:t>
      </w:r>
      <w:r w:rsidR="00716BCC">
        <w:t>8</w:t>
      </w:r>
      <w:r w:rsidR="00B9575A" w:rsidRPr="008F19EA">
        <w:t xml:space="preserve">» </w:t>
      </w:r>
      <w:r w:rsidR="00716BCC">
        <w:t>ноября</w:t>
      </w:r>
      <w:r w:rsidR="00B9575A" w:rsidRPr="008F19EA">
        <w:t xml:space="preserve"> </w:t>
      </w:r>
      <w:r w:rsidR="00740F65" w:rsidRPr="008F19EA">
        <w:t>20</w:t>
      </w:r>
      <w:r w:rsidR="00716BCC">
        <w:t>20 года № 95</w:t>
      </w:r>
      <w:r w:rsidRPr="008F19EA">
        <w:t xml:space="preserve">          </w:t>
      </w:r>
    </w:p>
    <w:p w:rsidR="00E11F16" w:rsidRPr="008F19EA" w:rsidRDefault="00E11F16" w:rsidP="00E11F16">
      <w:pPr>
        <w:jc w:val="center"/>
        <w:rPr>
          <w:b/>
        </w:rPr>
      </w:pPr>
    </w:p>
    <w:p w:rsidR="00E11F16" w:rsidRPr="008F19EA" w:rsidRDefault="00E11F16" w:rsidP="00E11F16">
      <w:pPr>
        <w:jc w:val="center"/>
      </w:pPr>
      <w:r w:rsidRPr="008F19EA">
        <w:rPr>
          <w:b/>
        </w:rPr>
        <w:t>АДМИНИСТРАТИВНЫЙ РЕГЛАМЕНТ</w:t>
      </w:r>
    </w:p>
    <w:p w:rsidR="00E11F16" w:rsidRDefault="00E11F16" w:rsidP="00E11F16">
      <w:pPr>
        <w:jc w:val="center"/>
        <w:rPr>
          <w:rStyle w:val="a5"/>
        </w:rPr>
      </w:pPr>
      <w:r w:rsidRPr="008F19EA">
        <w:rPr>
          <w:b/>
        </w:rPr>
        <w:t>Предоставления  муниципальной  услуги</w:t>
      </w:r>
      <w:r w:rsidRPr="008F19EA">
        <w:t xml:space="preserve"> </w:t>
      </w:r>
      <w:r w:rsidRPr="008F19EA">
        <w:rPr>
          <w:rStyle w:val="a5"/>
        </w:rPr>
        <w:t>Выдача разрешений на перемещение отходов</w:t>
      </w:r>
      <w:r w:rsidRPr="008F19EA">
        <w:br/>
      </w:r>
      <w:r w:rsidRPr="008F19EA">
        <w:rPr>
          <w:rStyle w:val="a5"/>
        </w:rPr>
        <w:t>строительства, сноса зданий и сооружений,</w:t>
      </w:r>
      <w:r w:rsidRPr="008F19EA">
        <w:br/>
      </w:r>
      <w:r w:rsidRPr="008F19EA">
        <w:rPr>
          <w:rStyle w:val="a5"/>
        </w:rPr>
        <w:t xml:space="preserve">в том числе грунтов на территории </w:t>
      </w:r>
      <w:r w:rsidR="00716BCC">
        <w:rPr>
          <w:rStyle w:val="a5"/>
        </w:rPr>
        <w:t>МО «</w:t>
      </w:r>
      <w:proofErr w:type="spellStart"/>
      <w:r w:rsidR="00716BCC">
        <w:rPr>
          <w:rStyle w:val="a5"/>
        </w:rPr>
        <w:t>Дмитровогорское</w:t>
      </w:r>
      <w:proofErr w:type="spellEnd"/>
      <w:r w:rsidR="00716BCC">
        <w:rPr>
          <w:rStyle w:val="a5"/>
        </w:rPr>
        <w:t xml:space="preserve"> сельское поселение»</w:t>
      </w:r>
    </w:p>
    <w:p w:rsidR="00716BCC" w:rsidRPr="008F19EA" w:rsidRDefault="00716BCC" w:rsidP="00E11F16">
      <w:pPr>
        <w:jc w:val="center"/>
        <w:rPr>
          <w:b/>
        </w:rPr>
      </w:pPr>
    </w:p>
    <w:p w:rsidR="00E11F16" w:rsidRPr="008F19EA" w:rsidRDefault="00E11F16" w:rsidP="00E11F16">
      <w:pPr>
        <w:numPr>
          <w:ilvl w:val="0"/>
          <w:numId w:val="1"/>
        </w:numPr>
        <w:rPr>
          <w:b/>
        </w:rPr>
      </w:pPr>
      <w:r w:rsidRPr="008F19EA">
        <w:rPr>
          <w:b/>
        </w:rPr>
        <w:t>Общие положения</w:t>
      </w:r>
    </w:p>
    <w:p w:rsidR="00E11F16" w:rsidRPr="008F19EA" w:rsidRDefault="00E11F16" w:rsidP="00E11F16">
      <w:pPr>
        <w:jc w:val="both"/>
      </w:pPr>
      <w:r w:rsidRPr="008F19EA">
        <w:t xml:space="preserve">        </w:t>
      </w:r>
      <w:r w:rsidR="008E76E6" w:rsidRPr="008F19EA">
        <w:t xml:space="preserve">  </w:t>
      </w:r>
      <w:r w:rsidRPr="008F19EA">
        <w:t xml:space="preserve">1.1. </w:t>
      </w:r>
      <w:proofErr w:type="gramStart"/>
      <w:r w:rsidRPr="008F19EA">
        <w:t xml:space="preserve">Административный регламент предоставления муниципальной услуги по выдаче разрешения на перемещение отходов строительства, сноса зданий и сооружений, в том числе грунтов  </w:t>
      </w:r>
      <w:r w:rsidRPr="008F19EA">
        <w:rPr>
          <w:rStyle w:val="a5"/>
          <w:b w:val="0"/>
        </w:rPr>
        <w:t xml:space="preserve">на территории </w:t>
      </w:r>
      <w:r w:rsidR="00716BCC">
        <w:rPr>
          <w:rStyle w:val="a5"/>
          <w:b w:val="0"/>
        </w:rPr>
        <w:t>МО «</w:t>
      </w:r>
      <w:proofErr w:type="spellStart"/>
      <w:r w:rsidR="00716BCC">
        <w:rPr>
          <w:rStyle w:val="a5"/>
          <w:b w:val="0"/>
        </w:rPr>
        <w:t>Дмитровогорское</w:t>
      </w:r>
      <w:proofErr w:type="spellEnd"/>
      <w:r w:rsidR="00716BCC">
        <w:rPr>
          <w:rStyle w:val="a5"/>
          <w:b w:val="0"/>
        </w:rPr>
        <w:t xml:space="preserve"> сельское поселение»</w:t>
      </w:r>
      <w:r w:rsidR="008E76E6" w:rsidRPr="008F19EA">
        <w:t xml:space="preserve"> </w:t>
      </w:r>
      <w:r w:rsidRPr="008F19EA">
        <w:t xml:space="preserve">в </w:t>
      </w:r>
      <w:r w:rsidR="00716BCC">
        <w:t>МУ «</w:t>
      </w:r>
      <w:r w:rsidRPr="008F19EA">
        <w:t>Администраци</w:t>
      </w:r>
      <w:r w:rsidR="00716BCC">
        <w:t xml:space="preserve">я Дмитровогорского </w:t>
      </w:r>
      <w:r w:rsidRPr="008F19EA">
        <w:t>сельского поселения</w:t>
      </w:r>
      <w:r w:rsidR="00716BCC">
        <w:t>»</w:t>
      </w:r>
      <w:r w:rsidRPr="008F19EA">
        <w:t xml:space="preserve">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roofErr w:type="gramEnd"/>
    </w:p>
    <w:p w:rsidR="00E11F16" w:rsidRPr="008F19EA" w:rsidRDefault="00E11F16" w:rsidP="00E11F16">
      <w:pPr>
        <w:ind w:firstLine="567"/>
        <w:jc w:val="both"/>
      </w:pPr>
      <w:r w:rsidRPr="008F19EA">
        <w:t xml:space="preserve"> 1.2. Административный регламент применяется в случаях получения разрешения на перемещение отходов строительства, сноса зданий и сооружений, в том числе грунтов </w:t>
      </w:r>
      <w:r w:rsidRPr="008F19EA">
        <w:rPr>
          <w:rStyle w:val="a5"/>
          <w:b w:val="0"/>
        </w:rPr>
        <w:t xml:space="preserve">на территории </w:t>
      </w:r>
      <w:r w:rsidR="00A97078">
        <w:rPr>
          <w:rStyle w:val="a5"/>
          <w:b w:val="0"/>
        </w:rPr>
        <w:t>МО «</w:t>
      </w:r>
      <w:proofErr w:type="spellStart"/>
      <w:r w:rsidR="00A97078">
        <w:rPr>
          <w:rStyle w:val="a5"/>
          <w:b w:val="0"/>
        </w:rPr>
        <w:t>Дмитровогорское</w:t>
      </w:r>
      <w:proofErr w:type="spellEnd"/>
      <w:r w:rsidR="00A97078">
        <w:rPr>
          <w:rStyle w:val="a5"/>
          <w:b w:val="0"/>
        </w:rPr>
        <w:t xml:space="preserve"> сельское поселение»</w:t>
      </w:r>
      <w:r w:rsidR="00A97078" w:rsidRPr="008F19EA">
        <w:t xml:space="preserve"> </w:t>
      </w:r>
      <w:r w:rsidRPr="008F19EA">
        <w:t>(далее — разрешение на перемещение отходов) для транспортирования отходов строительства к объектам их размещения, утилизации и обезвреживания.</w:t>
      </w:r>
    </w:p>
    <w:p w:rsidR="00E11F16" w:rsidRPr="008F19EA" w:rsidRDefault="00E11F16" w:rsidP="00E11F16">
      <w:pPr>
        <w:ind w:firstLine="567"/>
        <w:jc w:val="both"/>
      </w:pPr>
      <w:r w:rsidRPr="008F19EA">
        <w:t>Разрешительная система перемещения отходов строительства, сноса зданий и сооружений организуется в целях недопущения образования стихийных свалок.</w:t>
      </w:r>
    </w:p>
    <w:p w:rsidR="00E11F16" w:rsidRPr="008F19EA" w:rsidRDefault="00E11F16" w:rsidP="00E11F16">
      <w:pPr>
        <w:ind w:firstLine="567"/>
        <w:jc w:val="both"/>
      </w:pPr>
    </w:p>
    <w:p w:rsidR="00E11F16" w:rsidRPr="00013516" w:rsidRDefault="00E11F16" w:rsidP="00E11F16">
      <w:pPr>
        <w:jc w:val="center"/>
        <w:rPr>
          <w:b/>
        </w:rPr>
      </w:pPr>
      <w:r w:rsidRPr="00013516">
        <w:rPr>
          <w:b/>
        </w:rPr>
        <w:t>2. Нормативные правовые акты, регулирующие предоставление</w:t>
      </w:r>
    </w:p>
    <w:p w:rsidR="00E11F16" w:rsidRPr="00013516" w:rsidRDefault="00E11F16" w:rsidP="00E11F16">
      <w:pPr>
        <w:jc w:val="center"/>
        <w:rPr>
          <w:b/>
        </w:rPr>
      </w:pPr>
      <w:r w:rsidRPr="00013516">
        <w:rPr>
          <w:b/>
        </w:rPr>
        <w:t xml:space="preserve"> муниципальной услуги</w:t>
      </w:r>
    </w:p>
    <w:p w:rsidR="00E11F16" w:rsidRPr="008F19EA" w:rsidRDefault="00E11F16" w:rsidP="00E11F16">
      <w:pPr>
        <w:ind w:firstLine="567"/>
        <w:jc w:val="both"/>
      </w:pPr>
      <w:r w:rsidRPr="008F19EA">
        <w:t xml:space="preserve">Предоставление муниципальной услуги осуществляется в соответствии </w:t>
      </w:r>
      <w:proofErr w:type="gramStart"/>
      <w:r w:rsidRPr="008F19EA">
        <w:t>с</w:t>
      </w:r>
      <w:proofErr w:type="gramEnd"/>
      <w:r w:rsidRPr="008F19EA">
        <w:t>:</w:t>
      </w:r>
    </w:p>
    <w:p w:rsidR="00E11F16" w:rsidRPr="008F19EA" w:rsidRDefault="00E11F16" w:rsidP="00E11F16">
      <w:pPr>
        <w:ind w:firstLine="567"/>
        <w:jc w:val="both"/>
      </w:pPr>
      <w:r w:rsidRPr="008F19EA">
        <w:t>2.1 Федеральным законом от 24.06.1998 № 89-ФЗ «Об отходах производства и потребления»;</w:t>
      </w:r>
    </w:p>
    <w:p w:rsidR="00E11F16" w:rsidRPr="008F19EA" w:rsidRDefault="00E11F16" w:rsidP="00E11F16">
      <w:pPr>
        <w:ind w:firstLine="567"/>
        <w:jc w:val="both"/>
      </w:pPr>
      <w:r w:rsidRPr="008F19EA">
        <w:t>2.2. Федеральным законом от 30.03.1999 № 52-ФЗ «О санитарно-эпидемиологическом благополучии населения»;</w:t>
      </w:r>
    </w:p>
    <w:p w:rsidR="00E11F16" w:rsidRPr="008F19EA" w:rsidRDefault="00E11F16" w:rsidP="00E11F16">
      <w:pPr>
        <w:ind w:firstLine="567"/>
        <w:jc w:val="both"/>
      </w:pPr>
      <w:r w:rsidRPr="008F19EA">
        <w:t>2.3. Федеральным законом от 06.10.2003 № 131-ФЗ «Об общих принципах организации местного самоуправления в Российской Федерации»;</w:t>
      </w:r>
    </w:p>
    <w:p w:rsidR="00E11F16" w:rsidRPr="008F19EA" w:rsidRDefault="00E11F16" w:rsidP="00E11F16">
      <w:pPr>
        <w:ind w:firstLine="567"/>
        <w:jc w:val="both"/>
      </w:pPr>
      <w:r w:rsidRPr="008F19EA">
        <w:t>2.4. Федеральным законом от 27.07.2010 № 210-ФЗ «Об организации предоставления государственных и муниципальных услуг»;</w:t>
      </w:r>
    </w:p>
    <w:p w:rsidR="00E11F16" w:rsidRPr="008F19EA" w:rsidRDefault="00E11F16" w:rsidP="00E11F16">
      <w:pPr>
        <w:ind w:firstLine="567"/>
        <w:jc w:val="both"/>
      </w:pPr>
      <w:r w:rsidRPr="008F19EA">
        <w:t>2.5. Постановлением Правительства Российской Федерации от 30.04.2014 № 403 «Об исчерпывающем перечне процедур в сфере жилищного строительства»;</w:t>
      </w:r>
    </w:p>
    <w:p w:rsidR="00E11F16" w:rsidRPr="008F19EA" w:rsidRDefault="00E11F16" w:rsidP="00E11F16">
      <w:pPr>
        <w:ind w:firstLine="567"/>
        <w:jc w:val="both"/>
      </w:pPr>
      <w:r w:rsidRPr="008F19EA">
        <w:t>2.6.Уставом муниципального образования;</w:t>
      </w:r>
    </w:p>
    <w:p w:rsidR="00E11F16" w:rsidRPr="00013516" w:rsidRDefault="00E11F16" w:rsidP="00E11F16">
      <w:pPr>
        <w:ind w:firstLine="567"/>
        <w:jc w:val="both"/>
        <w:rPr>
          <w:color w:val="FF0000"/>
        </w:rPr>
      </w:pPr>
      <w:r w:rsidRPr="000E3C14">
        <w:t>2.7.</w:t>
      </w:r>
      <w:r w:rsidRPr="00013516">
        <w:rPr>
          <w:color w:val="FF0000"/>
        </w:rPr>
        <w:t xml:space="preserve"> </w:t>
      </w:r>
      <w:r w:rsidR="000E3C14">
        <w:t xml:space="preserve">Правилами благоустройства </w:t>
      </w:r>
      <w:r w:rsidR="000E3C14">
        <w:rPr>
          <w:rFonts w:eastAsia="Calibri"/>
        </w:rPr>
        <w:t>МО «</w:t>
      </w:r>
      <w:proofErr w:type="spellStart"/>
      <w:r w:rsidR="000E3C14">
        <w:rPr>
          <w:rFonts w:eastAsia="Calibri"/>
        </w:rPr>
        <w:t>Дмитровогорское</w:t>
      </w:r>
      <w:proofErr w:type="spellEnd"/>
      <w:r w:rsidR="000E3C14">
        <w:rPr>
          <w:rFonts w:eastAsia="Calibri"/>
        </w:rPr>
        <w:t xml:space="preserve"> сельское поселение»</w:t>
      </w:r>
      <w:r w:rsidR="000E3C14" w:rsidRPr="008F19EA">
        <w:t xml:space="preserve">, утвержденными решением </w:t>
      </w:r>
      <w:r w:rsidR="000E3C14">
        <w:t xml:space="preserve">Совета депутатов Дмитровогорского </w:t>
      </w:r>
      <w:r w:rsidR="000E3C14" w:rsidRPr="008F19EA">
        <w:t xml:space="preserve">сельского поселения от </w:t>
      </w:r>
      <w:r w:rsidR="000E3C14">
        <w:t>01</w:t>
      </w:r>
      <w:r w:rsidR="000E3C14" w:rsidRPr="008F19EA">
        <w:t>.1</w:t>
      </w:r>
      <w:r w:rsidR="000E3C14">
        <w:t>1</w:t>
      </w:r>
      <w:r w:rsidR="000E3C14" w:rsidRPr="008F19EA">
        <w:t>.2017 №</w:t>
      </w:r>
      <w:r w:rsidR="000E3C14">
        <w:t xml:space="preserve"> 2</w:t>
      </w:r>
      <w:r w:rsidR="000E3C14" w:rsidRPr="008F19EA">
        <w:t>5</w:t>
      </w:r>
    </w:p>
    <w:p w:rsidR="001F6EF8" w:rsidRPr="008F19EA" w:rsidRDefault="001F6EF8" w:rsidP="00E11F16">
      <w:pPr>
        <w:ind w:firstLine="567"/>
        <w:jc w:val="both"/>
        <w:rPr>
          <w:b/>
        </w:rPr>
      </w:pPr>
    </w:p>
    <w:p w:rsidR="00E11F16" w:rsidRPr="008F19EA" w:rsidRDefault="00E11F16" w:rsidP="001F6EF8">
      <w:pPr>
        <w:ind w:firstLine="567"/>
        <w:jc w:val="center"/>
      </w:pPr>
      <w:r w:rsidRPr="008F19EA">
        <w:rPr>
          <w:b/>
        </w:rPr>
        <w:t xml:space="preserve">3. Требования к стандарту исполнения муниципальной услуги по выдаче разрешения на перемещение отходов строительства, сноса зданий и сооружений, в том числе грунтов </w:t>
      </w:r>
      <w:r w:rsidRPr="008F19EA">
        <w:rPr>
          <w:rStyle w:val="a5"/>
        </w:rPr>
        <w:t xml:space="preserve">на территории </w:t>
      </w:r>
      <w:r w:rsidR="00013516">
        <w:rPr>
          <w:rStyle w:val="a5"/>
        </w:rPr>
        <w:t>МО «</w:t>
      </w:r>
      <w:proofErr w:type="spellStart"/>
      <w:r w:rsidR="00013516">
        <w:rPr>
          <w:rStyle w:val="a5"/>
        </w:rPr>
        <w:t>Дмитровогорское</w:t>
      </w:r>
      <w:proofErr w:type="spellEnd"/>
      <w:r w:rsidR="00013516">
        <w:rPr>
          <w:rStyle w:val="a5"/>
        </w:rPr>
        <w:t xml:space="preserve"> сельское поселение»</w:t>
      </w:r>
    </w:p>
    <w:p w:rsidR="001F6EF8" w:rsidRPr="008F19EA" w:rsidRDefault="001F6EF8" w:rsidP="00E11F16">
      <w:pPr>
        <w:ind w:firstLine="567"/>
        <w:rPr>
          <w:b/>
        </w:rPr>
      </w:pPr>
    </w:p>
    <w:p w:rsidR="00E11F16" w:rsidRPr="008F19EA" w:rsidRDefault="00E11F16" w:rsidP="00E11F16">
      <w:pPr>
        <w:ind w:firstLine="567"/>
        <w:rPr>
          <w:b/>
        </w:rPr>
      </w:pPr>
      <w:r w:rsidRPr="008F19EA">
        <w:rPr>
          <w:b/>
        </w:rPr>
        <w:t>3.1. Описание заявителей</w:t>
      </w:r>
    </w:p>
    <w:p w:rsidR="00E11F16" w:rsidRPr="008F19EA" w:rsidRDefault="00E11F16" w:rsidP="00E11F16">
      <w:pPr>
        <w:ind w:firstLine="567"/>
        <w:jc w:val="both"/>
      </w:pPr>
      <w:r w:rsidRPr="008F19EA">
        <w:t xml:space="preserve">3.1.1. Заявителями муниципальной услуги </w:t>
      </w:r>
      <w:r w:rsidR="008E76E6" w:rsidRPr="008F19EA">
        <w:t xml:space="preserve">по выдаче разрешения на перемещение отходов строительства, сноса зданий и сооружений, в том числе грунтов  </w:t>
      </w:r>
      <w:r w:rsidR="008E76E6" w:rsidRPr="008F19EA">
        <w:rPr>
          <w:rStyle w:val="a5"/>
          <w:b w:val="0"/>
        </w:rPr>
        <w:t xml:space="preserve">на территории </w:t>
      </w:r>
      <w:r w:rsidR="00013516">
        <w:rPr>
          <w:rStyle w:val="a5"/>
          <w:b w:val="0"/>
        </w:rPr>
        <w:t>МО «</w:t>
      </w:r>
      <w:proofErr w:type="spellStart"/>
      <w:r w:rsidR="00013516">
        <w:rPr>
          <w:rStyle w:val="a5"/>
          <w:b w:val="0"/>
        </w:rPr>
        <w:t>Дмитровогорское</w:t>
      </w:r>
      <w:proofErr w:type="spellEnd"/>
      <w:r w:rsidR="00013516">
        <w:rPr>
          <w:rStyle w:val="a5"/>
          <w:b w:val="0"/>
        </w:rPr>
        <w:t xml:space="preserve"> сельское поселение»</w:t>
      </w:r>
      <w:r w:rsidR="008E76E6" w:rsidRPr="008F19EA">
        <w:t xml:space="preserve"> (далее – муниципальная услуга) </w:t>
      </w:r>
      <w:r w:rsidRPr="008F19EA">
        <w:t>являются юридические и физические лица, индивидуальные предприниматели, обратившиеся за выдачей разрешения на перемещение отходов.</w:t>
      </w:r>
    </w:p>
    <w:p w:rsidR="00E11F16" w:rsidRPr="008F19EA" w:rsidRDefault="00E11F16" w:rsidP="00E11F16">
      <w:pPr>
        <w:ind w:firstLine="567"/>
        <w:jc w:val="both"/>
      </w:pPr>
      <w:r w:rsidRPr="008F19EA">
        <w:lastRenderedPageBreak/>
        <w:t>3.1.2.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E11F16" w:rsidRPr="008F19EA" w:rsidRDefault="00E11F16" w:rsidP="00E11F16">
      <w:pPr>
        <w:ind w:firstLine="567"/>
        <w:jc w:val="both"/>
        <w:rPr>
          <w:b/>
        </w:rPr>
      </w:pPr>
      <w:r w:rsidRPr="008F19EA">
        <w:rPr>
          <w:b/>
        </w:rPr>
        <w:t>3.2. Требования к порядку информирования о предоставлении</w:t>
      </w:r>
      <w:r w:rsidRPr="008F19EA">
        <w:rPr>
          <w:b/>
        </w:rPr>
        <w:br/>
        <w:t>муниципальной услуги</w:t>
      </w:r>
    </w:p>
    <w:p w:rsidR="00E11F16" w:rsidRPr="008F19EA" w:rsidRDefault="00E11F16" w:rsidP="00E11F16">
      <w:pPr>
        <w:ind w:firstLine="709"/>
        <w:jc w:val="both"/>
      </w:pPr>
      <w:r w:rsidRPr="008F19EA">
        <w:t>3.2.1. И</w:t>
      </w:r>
      <w:r w:rsidR="008E76E6" w:rsidRPr="008F19EA">
        <w:t xml:space="preserve">нформирование о предоставлении </w:t>
      </w:r>
      <w:r w:rsidR="00013516">
        <w:t>МУ «</w:t>
      </w:r>
      <w:r w:rsidR="008E76E6" w:rsidRPr="008F19EA">
        <w:t>А</w:t>
      </w:r>
      <w:r w:rsidRPr="008F19EA">
        <w:t>дминистраци</w:t>
      </w:r>
      <w:r w:rsidR="00013516">
        <w:t>я Дмитровогорского сельского поселения»</w:t>
      </w:r>
      <w:r w:rsidRPr="008F19EA">
        <w:t xml:space="preserve"> (далее – Администрация) муниципальной услуги «Выдача разрешения на перемещение отходов строительства, сноса зданий и сооружений, в том числе грунтов </w:t>
      </w:r>
      <w:r w:rsidRPr="008F19EA">
        <w:rPr>
          <w:rStyle w:val="a5"/>
          <w:b w:val="0"/>
        </w:rPr>
        <w:t xml:space="preserve">на территории </w:t>
      </w:r>
      <w:r w:rsidR="00013516">
        <w:rPr>
          <w:rStyle w:val="a5"/>
          <w:b w:val="0"/>
        </w:rPr>
        <w:t>МО «</w:t>
      </w:r>
      <w:proofErr w:type="spellStart"/>
      <w:r w:rsidR="00013516">
        <w:rPr>
          <w:rStyle w:val="a5"/>
          <w:b w:val="0"/>
        </w:rPr>
        <w:t>Дмитровогорское</w:t>
      </w:r>
      <w:proofErr w:type="spellEnd"/>
      <w:r w:rsidR="00013516">
        <w:rPr>
          <w:rStyle w:val="a5"/>
          <w:b w:val="0"/>
        </w:rPr>
        <w:t xml:space="preserve"> сельское поселение»</w:t>
      </w:r>
      <w:r w:rsidRPr="008F19EA">
        <w:t xml:space="preserve"> осуществляется:</w:t>
      </w:r>
    </w:p>
    <w:p w:rsidR="00E11F16" w:rsidRPr="008F19EA" w:rsidRDefault="00E11F16" w:rsidP="00E11F16">
      <w:pPr>
        <w:ind w:firstLine="567"/>
        <w:jc w:val="both"/>
      </w:pPr>
      <w:r w:rsidRPr="008F19EA">
        <w:t>-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11F16" w:rsidRPr="008F19EA" w:rsidRDefault="00E11F16" w:rsidP="00E11F16">
      <w:pPr>
        <w:ind w:firstLine="567"/>
        <w:jc w:val="both"/>
      </w:pPr>
      <w:r w:rsidRPr="008F19EA">
        <w:t>- посредством использования телефонной, почтовой связи, а также электронной почты.</w:t>
      </w:r>
    </w:p>
    <w:p w:rsidR="00E11F16" w:rsidRPr="008F19EA" w:rsidRDefault="00E11F16" w:rsidP="00E11F16">
      <w:pPr>
        <w:autoSpaceDE w:val="0"/>
        <w:autoSpaceDN w:val="0"/>
        <w:adjustRightInd w:val="0"/>
        <w:ind w:firstLine="720"/>
        <w:jc w:val="both"/>
      </w:pPr>
      <w:proofErr w:type="gramStart"/>
      <w:r w:rsidRPr="008F19EA">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E11F16" w:rsidRPr="008F19EA" w:rsidRDefault="00E11F16" w:rsidP="00E11F16">
      <w:pPr>
        <w:autoSpaceDE w:val="0"/>
        <w:autoSpaceDN w:val="0"/>
        <w:adjustRightInd w:val="0"/>
        <w:ind w:firstLine="720"/>
        <w:jc w:val="both"/>
      </w:pPr>
      <w:r w:rsidRPr="008F19EA">
        <w:t>При обращении на личном приеме к специалисту Администрации заявитель предъявляет документ, удостоверяющий личность и доверенность, в случае если интересы заявителя представляет уполномоченное лицо.</w:t>
      </w:r>
    </w:p>
    <w:p w:rsidR="0015733D" w:rsidRPr="00127C94" w:rsidRDefault="0015733D" w:rsidP="0015733D">
      <w:pPr>
        <w:widowControl w:val="0"/>
        <w:autoSpaceDE w:val="0"/>
        <w:autoSpaceDN w:val="0"/>
        <w:adjustRightInd w:val="0"/>
        <w:jc w:val="both"/>
      </w:pPr>
      <w:r>
        <w:t xml:space="preserve">            </w:t>
      </w:r>
      <w:r w:rsidR="00E11F16" w:rsidRPr="008F19EA">
        <w:t>3.2.2. Информация о месте нахождения Администрации:</w:t>
      </w:r>
      <w:r w:rsidR="00E11F16" w:rsidRPr="008F19EA">
        <w:br/>
      </w:r>
      <w:r w:rsidRPr="00127C94">
        <w:t>Место нахождения: 171290, Тверская область, Конаковский район, с. Дмитрова Гора, ул. Центральная, 3А; телефон 8 (48242) 69-131.</w:t>
      </w:r>
    </w:p>
    <w:p w:rsidR="0015733D" w:rsidRPr="00127C94" w:rsidRDefault="0015733D" w:rsidP="0015733D">
      <w:pPr>
        <w:widowControl w:val="0"/>
        <w:autoSpaceDE w:val="0"/>
        <w:autoSpaceDN w:val="0"/>
        <w:adjustRightInd w:val="0"/>
        <w:jc w:val="both"/>
      </w:pPr>
      <w:r w:rsidRPr="00127C94">
        <w:t>График работы: Понедельник -  пятница  -   с  08.00 до 17.00;</w:t>
      </w:r>
    </w:p>
    <w:p w:rsidR="0015733D" w:rsidRPr="00127C94" w:rsidRDefault="0015733D" w:rsidP="0015733D">
      <w:pPr>
        <w:widowControl w:val="0"/>
        <w:autoSpaceDE w:val="0"/>
        <w:autoSpaceDN w:val="0"/>
        <w:adjustRightInd w:val="0"/>
        <w:ind w:firstLine="709"/>
        <w:jc w:val="both"/>
      </w:pPr>
      <w:r w:rsidRPr="00127C94">
        <w:t xml:space="preserve">                  перерыв на обед              -  с 13.00 до 14.00;</w:t>
      </w:r>
    </w:p>
    <w:p w:rsidR="0015733D" w:rsidRPr="00127C94" w:rsidRDefault="0015733D" w:rsidP="0015733D">
      <w:pPr>
        <w:widowControl w:val="0"/>
        <w:autoSpaceDE w:val="0"/>
        <w:autoSpaceDN w:val="0"/>
        <w:adjustRightInd w:val="0"/>
        <w:ind w:firstLine="709"/>
        <w:jc w:val="both"/>
      </w:pPr>
      <w:r w:rsidRPr="00127C94">
        <w:t xml:space="preserve">                  суббота-воскресенье        -   выходные.</w:t>
      </w:r>
    </w:p>
    <w:p w:rsidR="0015733D" w:rsidRPr="00127C94" w:rsidRDefault="0015733D" w:rsidP="0015733D">
      <w:pPr>
        <w:widowControl w:val="0"/>
        <w:autoSpaceDE w:val="0"/>
        <w:autoSpaceDN w:val="0"/>
        <w:adjustRightInd w:val="0"/>
        <w:jc w:val="both"/>
      </w:pPr>
      <w:r w:rsidRPr="00127C94">
        <w:t>Прием заявлений на предоставление муниципальной услуги осуществляется в кабинете специалиста администрации. График приема заявлений и документов:                        Понедельник – пятница   – с 08.00 до 17.00;</w:t>
      </w:r>
    </w:p>
    <w:p w:rsidR="0015733D" w:rsidRPr="00127C94" w:rsidRDefault="0015733D" w:rsidP="0015733D">
      <w:pPr>
        <w:widowControl w:val="0"/>
        <w:autoSpaceDE w:val="0"/>
        <w:autoSpaceDN w:val="0"/>
        <w:adjustRightInd w:val="0"/>
        <w:jc w:val="both"/>
      </w:pPr>
      <w:r w:rsidRPr="00127C94">
        <w:t>Перерыв на обед              -  с 13.00 до 14.00</w:t>
      </w:r>
    </w:p>
    <w:p w:rsidR="0015733D" w:rsidRPr="00127C94" w:rsidRDefault="0015733D" w:rsidP="0015733D">
      <w:pPr>
        <w:jc w:val="both"/>
      </w:pPr>
      <w:r w:rsidRPr="00127C94">
        <w:t xml:space="preserve">Адрес электронной почты:  </w:t>
      </w:r>
      <w:r w:rsidRPr="00127C94">
        <w:rPr>
          <w:rFonts w:eastAsia="Gungsuh"/>
          <w:lang w:val="en-US"/>
        </w:rPr>
        <w:t>E</w:t>
      </w:r>
      <w:r w:rsidRPr="00127C94">
        <w:rPr>
          <w:rFonts w:eastAsia="Gungsuh"/>
        </w:rPr>
        <w:t>-</w:t>
      </w:r>
      <w:r w:rsidRPr="00127C94">
        <w:rPr>
          <w:rFonts w:eastAsia="Gungsuh"/>
          <w:lang w:val="en-US"/>
        </w:rPr>
        <w:t>mail</w:t>
      </w:r>
      <w:r w:rsidRPr="00127C94">
        <w:rPr>
          <w:rFonts w:eastAsia="Gungsuh"/>
        </w:rPr>
        <w:t xml:space="preserve">: </w:t>
      </w:r>
      <w:proofErr w:type="spellStart"/>
      <w:r w:rsidRPr="00127C94">
        <w:rPr>
          <w:rFonts w:eastAsia="Gungsuh"/>
          <w:lang w:val="en-US"/>
        </w:rPr>
        <w:t>admgora</w:t>
      </w:r>
      <w:proofErr w:type="spellEnd"/>
      <w:r w:rsidRPr="00127C94">
        <w:rPr>
          <w:rFonts w:eastAsia="Gungsuh"/>
        </w:rPr>
        <w:t>@</w:t>
      </w:r>
      <w:r w:rsidRPr="00127C94">
        <w:rPr>
          <w:rFonts w:eastAsia="Gungsuh"/>
          <w:lang w:val="en-US"/>
        </w:rPr>
        <w:t>mail</w:t>
      </w:r>
      <w:r w:rsidRPr="00127C94">
        <w:rPr>
          <w:rFonts w:eastAsia="Gungsuh"/>
        </w:rPr>
        <w:t>.</w:t>
      </w:r>
      <w:proofErr w:type="spellStart"/>
      <w:r w:rsidRPr="00127C94">
        <w:rPr>
          <w:rFonts w:eastAsia="Gungsuh"/>
          <w:lang w:val="en-US"/>
        </w:rPr>
        <w:t>ru</w:t>
      </w:r>
      <w:proofErr w:type="spellEnd"/>
    </w:p>
    <w:p w:rsidR="0015733D" w:rsidRPr="00127C94" w:rsidRDefault="0015733D" w:rsidP="0015733D">
      <w:pPr>
        <w:jc w:val="both"/>
      </w:pPr>
      <w:r w:rsidRPr="00127C94">
        <w:t xml:space="preserve">Адрес официального сайта: </w:t>
      </w:r>
      <w:r w:rsidRPr="00127C94">
        <w:rPr>
          <w:lang w:val="en-US"/>
        </w:rPr>
        <w:t>http</w:t>
      </w:r>
      <w:r w:rsidRPr="00127C94">
        <w:t>;//</w:t>
      </w:r>
      <w:r w:rsidRPr="00127C94">
        <w:rPr>
          <w:lang w:val="en-US"/>
        </w:rPr>
        <w:t>www</w:t>
      </w:r>
      <w:r w:rsidRPr="00127C94">
        <w:t>.</w:t>
      </w:r>
      <w:proofErr w:type="spellStart"/>
      <w:r w:rsidRPr="00127C94">
        <w:rPr>
          <w:lang w:val="en-US"/>
        </w:rPr>
        <w:t>admgora</w:t>
      </w:r>
      <w:proofErr w:type="spellEnd"/>
      <w:r w:rsidRPr="00127C94">
        <w:t>.</w:t>
      </w:r>
      <w:proofErr w:type="spellStart"/>
      <w:r w:rsidRPr="00127C94">
        <w:rPr>
          <w:lang w:val="en-US"/>
        </w:rPr>
        <w:t>ru</w:t>
      </w:r>
      <w:proofErr w:type="spellEnd"/>
    </w:p>
    <w:p w:rsidR="00E11F16" w:rsidRPr="000949B3" w:rsidRDefault="00E11F16" w:rsidP="0015733D">
      <w:pPr>
        <w:ind w:firstLine="709"/>
        <w:jc w:val="both"/>
      </w:pPr>
      <w:r w:rsidRPr="008F19EA">
        <w:t>3.2.3. Заявители за получением информации о порядке приема и правилах предоставления муниципальной услуги также могут обратиться по телефону: 8 (</w:t>
      </w:r>
      <w:r w:rsidR="000949B3">
        <w:t>48242</w:t>
      </w:r>
      <w:r w:rsidRPr="008F19EA">
        <w:t xml:space="preserve">) </w:t>
      </w:r>
      <w:r w:rsidR="000949B3">
        <w:t>69131</w:t>
      </w:r>
      <w:r w:rsidRPr="008F19EA">
        <w:t xml:space="preserve"> или направив запрос на электронный адрес администрации </w:t>
      </w:r>
      <w:r w:rsidRPr="008F19EA">
        <w:rPr>
          <w:lang w:val="en-US"/>
        </w:rPr>
        <w:t>E</w:t>
      </w:r>
      <w:r w:rsidRPr="008F19EA">
        <w:t>-</w:t>
      </w:r>
      <w:r w:rsidRPr="008F19EA">
        <w:rPr>
          <w:lang w:val="en-US"/>
        </w:rPr>
        <w:t>mail</w:t>
      </w:r>
      <w:r w:rsidRPr="008F19EA">
        <w:t xml:space="preserve">: </w:t>
      </w:r>
      <w:hyperlink r:id="rId8" w:history="1">
        <w:r w:rsidR="000949B3" w:rsidRPr="00E45E4A">
          <w:rPr>
            <w:rStyle w:val="a3"/>
            <w:lang w:val="en-US"/>
          </w:rPr>
          <w:t>admgora</w:t>
        </w:r>
        <w:r w:rsidR="000949B3" w:rsidRPr="00E45E4A">
          <w:rPr>
            <w:rStyle w:val="a3"/>
          </w:rPr>
          <w:t>@</w:t>
        </w:r>
        <w:r w:rsidR="000949B3" w:rsidRPr="00E45E4A">
          <w:rPr>
            <w:rStyle w:val="a3"/>
            <w:lang w:val="en-US"/>
          </w:rPr>
          <w:t>mail</w:t>
        </w:r>
        <w:r w:rsidR="000949B3" w:rsidRPr="00E45E4A">
          <w:rPr>
            <w:rStyle w:val="a3"/>
          </w:rPr>
          <w:t>.</w:t>
        </w:r>
        <w:r w:rsidR="000949B3" w:rsidRPr="00E45E4A">
          <w:rPr>
            <w:rStyle w:val="a3"/>
            <w:lang w:val="en-US"/>
          </w:rPr>
          <w:t>ru</w:t>
        </w:r>
      </w:hyperlink>
      <w:r w:rsidR="000949B3" w:rsidRPr="000949B3">
        <w:t xml:space="preserve"> </w:t>
      </w:r>
    </w:p>
    <w:p w:rsidR="00E11F16" w:rsidRPr="008F19EA" w:rsidRDefault="00E11F16" w:rsidP="00E11F16">
      <w:pPr>
        <w:ind w:firstLine="709"/>
        <w:jc w:val="both"/>
      </w:pPr>
      <w:r w:rsidRPr="008F19EA">
        <w:t>3.2.4. При ответах на телефонные звонк</w:t>
      </w:r>
      <w:r w:rsidR="00890612" w:rsidRPr="008F19EA">
        <w:t>и должностное лицо А</w:t>
      </w:r>
      <w:r w:rsidRPr="008F19EA">
        <w:t>дминистрации подробно, в вежливой (корректной) форме информируют обратившихся по интересующим их вопросам.</w:t>
      </w:r>
    </w:p>
    <w:p w:rsidR="00E11F16" w:rsidRPr="008F19EA" w:rsidRDefault="00E11F16" w:rsidP="00E11F16">
      <w:pPr>
        <w:ind w:firstLine="709"/>
        <w:jc w:val="both"/>
      </w:pPr>
      <w:r w:rsidRPr="008F19EA">
        <w:t>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E11F16" w:rsidRPr="008F19EA" w:rsidRDefault="00E11F16" w:rsidP="00E11F16">
      <w:pPr>
        <w:autoSpaceDE w:val="0"/>
        <w:autoSpaceDN w:val="0"/>
        <w:adjustRightInd w:val="0"/>
        <w:ind w:firstLine="720"/>
        <w:jc w:val="both"/>
      </w:pPr>
      <w:r w:rsidRPr="008F19EA">
        <w:t>По телефону предоставляется информация по следующим вопросам:</w:t>
      </w:r>
    </w:p>
    <w:p w:rsidR="00E11F16" w:rsidRPr="008F19EA" w:rsidRDefault="00E11F16" w:rsidP="00E11F16">
      <w:pPr>
        <w:autoSpaceDE w:val="0"/>
        <w:autoSpaceDN w:val="0"/>
        <w:adjustRightInd w:val="0"/>
        <w:ind w:firstLine="720"/>
        <w:jc w:val="both"/>
      </w:pPr>
      <w:r w:rsidRPr="008F19EA">
        <w:t>1) о месте нахождения помещения, где предоставляется муниципальная услуга;</w:t>
      </w:r>
    </w:p>
    <w:p w:rsidR="00E11F16" w:rsidRPr="008F19EA" w:rsidRDefault="00E11F16" w:rsidP="00E11F16">
      <w:pPr>
        <w:autoSpaceDE w:val="0"/>
        <w:autoSpaceDN w:val="0"/>
        <w:adjustRightInd w:val="0"/>
        <w:ind w:firstLine="720"/>
        <w:jc w:val="both"/>
      </w:pPr>
      <w:r w:rsidRPr="008F19EA">
        <w:t>2) о графике работы специалиста Администрации;</w:t>
      </w:r>
    </w:p>
    <w:p w:rsidR="00E11F16" w:rsidRPr="008F19EA" w:rsidRDefault="00E11F16" w:rsidP="00E11F16">
      <w:pPr>
        <w:ind w:firstLine="709"/>
        <w:jc w:val="both"/>
      </w:pPr>
      <w:r w:rsidRPr="008F19EA">
        <w:t>Время разговора в порядке консультирования по телефону не должно превышать 10 минут.</w:t>
      </w:r>
    </w:p>
    <w:p w:rsidR="00E11F16" w:rsidRPr="008F19EA" w:rsidRDefault="00E11F16" w:rsidP="00E11F16">
      <w:pPr>
        <w:ind w:firstLine="709"/>
        <w:jc w:val="both"/>
        <w:rPr>
          <w:b/>
        </w:rPr>
      </w:pPr>
      <w:r w:rsidRPr="008F19EA">
        <w:rPr>
          <w:b/>
        </w:rPr>
        <w:t>3.3. Требования к помещению и местам, предназначенным для осуществления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1F16" w:rsidRPr="008F19EA" w:rsidRDefault="00E11F16" w:rsidP="00E11F16">
      <w:pPr>
        <w:ind w:firstLine="709"/>
        <w:jc w:val="both"/>
      </w:pPr>
      <w:r w:rsidRPr="008F19EA">
        <w:t xml:space="preserve">3.3.1. </w:t>
      </w:r>
      <w:proofErr w:type="gramStart"/>
      <w:r w:rsidRPr="008F19EA">
        <w:t xml:space="preserve">Помещение, выделенное  для осуществления </w:t>
      </w:r>
      <w:r w:rsidR="00890612" w:rsidRPr="008F19EA">
        <w:t xml:space="preserve">муниципальной </w:t>
      </w:r>
      <w:r w:rsidRPr="008F19EA">
        <w:t>услуги обеспечивается</w:t>
      </w:r>
      <w:proofErr w:type="gramEnd"/>
      <w:r w:rsidRPr="008F19EA">
        <w:t xml:space="preserve"> необходимым оборудованием, канцелярскими принадлежностями, офисной мебелью, системой вентиляции воздуха, телефоном,  противопожарной системой и средствами пожаротушения.</w:t>
      </w:r>
    </w:p>
    <w:p w:rsidR="00E11F16" w:rsidRPr="008F19EA" w:rsidRDefault="00E11F16" w:rsidP="00E11F16">
      <w:pPr>
        <w:ind w:firstLine="709"/>
        <w:jc w:val="both"/>
      </w:pPr>
      <w:r w:rsidRPr="008F19EA">
        <w:lastRenderedPageBreak/>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343BEC" w:rsidRPr="004139DB" w:rsidRDefault="00E11F16" w:rsidP="00E11F16">
      <w:pPr>
        <w:ind w:firstLine="709"/>
        <w:jc w:val="both"/>
      </w:pPr>
      <w:r w:rsidRPr="008F19EA">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11F16" w:rsidRPr="008F19EA" w:rsidRDefault="00E11F16" w:rsidP="00E11F16">
      <w:pPr>
        <w:ind w:firstLine="709"/>
        <w:jc w:val="both"/>
      </w:pPr>
      <w:r w:rsidRPr="008F19EA">
        <w:br/>
        <w:t>Места ожидания должны быть комфортными для заявителей, оборудованы стульями, столами, информационными стендами.</w:t>
      </w:r>
    </w:p>
    <w:p w:rsidR="00E11F16" w:rsidRPr="008F19EA" w:rsidRDefault="00E11F16" w:rsidP="00E11F16">
      <w:pPr>
        <w:ind w:firstLine="709"/>
        <w:jc w:val="both"/>
      </w:pPr>
      <w:r w:rsidRPr="008F19EA">
        <w:t>3.3.2. Визуальная, текстовая информация о порядке предоставления муниципальной услуги размещается на информационном стенде в помещении для ожидания и приема заявителей, а также на официальном сайте Администрации.</w:t>
      </w:r>
    </w:p>
    <w:p w:rsidR="00E11F16" w:rsidRPr="008F19EA" w:rsidRDefault="00E11F16" w:rsidP="00E11F16">
      <w:pPr>
        <w:ind w:firstLine="709"/>
        <w:jc w:val="both"/>
      </w:pPr>
      <w:r w:rsidRPr="008F19EA">
        <w:t>3.3.3.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E11F16" w:rsidRPr="008F19EA" w:rsidRDefault="00E11F16" w:rsidP="00E11F16">
      <w:pPr>
        <w:ind w:firstLine="709"/>
        <w:jc w:val="both"/>
      </w:pPr>
      <w:r w:rsidRPr="008F19EA">
        <w:t>Доступ специального автотранспорта получателей муниципальной услуги к парковочным местам и стоянка являются бесплатными.</w:t>
      </w:r>
    </w:p>
    <w:p w:rsidR="00E11F16" w:rsidRPr="008F19EA" w:rsidRDefault="00E11F16" w:rsidP="00E11F16">
      <w:pPr>
        <w:ind w:firstLine="709"/>
        <w:jc w:val="both"/>
      </w:pPr>
      <w:r w:rsidRPr="008F19EA">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E11F16" w:rsidRPr="008F19EA" w:rsidRDefault="00E11F16" w:rsidP="00E11F16">
      <w:pPr>
        <w:ind w:firstLine="709"/>
        <w:jc w:val="both"/>
        <w:rPr>
          <w:b/>
        </w:rPr>
      </w:pPr>
      <w:r w:rsidRPr="008F19EA">
        <w:rPr>
          <w:b/>
        </w:rPr>
        <w:t>3.4. Стандарт предоставления муниципальной услуги</w:t>
      </w:r>
    </w:p>
    <w:p w:rsidR="00E11F16" w:rsidRPr="008F19EA" w:rsidRDefault="00E11F16" w:rsidP="00E11F16">
      <w:pPr>
        <w:ind w:firstLine="567"/>
        <w:jc w:val="both"/>
      </w:pPr>
      <w:r w:rsidRPr="008F19EA">
        <w:t>Наименование муниципальной услуги</w:t>
      </w:r>
    </w:p>
    <w:p w:rsidR="00890612" w:rsidRPr="008F19EA" w:rsidRDefault="00E11F16" w:rsidP="00890612">
      <w:pPr>
        <w:ind w:firstLine="567"/>
        <w:jc w:val="both"/>
      </w:pPr>
      <w:r w:rsidRPr="008F19EA">
        <w:t xml:space="preserve">3.4.1. Наименование муниципальной услуги: «Выдача разрешения на перемещение отходов строительства, сноса зданий и сооружений, в том числе грунтов </w:t>
      </w:r>
      <w:r w:rsidRPr="008F19EA">
        <w:rPr>
          <w:rStyle w:val="a5"/>
          <w:b w:val="0"/>
        </w:rPr>
        <w:t xml:space="preserve">на территории </w:t>
      </w:r>
      <w:r w:rsidR="00343BEC">
        <w:rPr>
          <w:rStyle w:val="a5"/>
          <w:b w:val="0"/>
        </w:rPr>
        <w:t>МО «</w:t>
      </w:r>
      <w:proofErr w:type="spellStart"/>
      <w:r w:rsidR="00343BEC">
        <w:rPr>
          <w:rStyle w:val="a5"/>
          <w:b w:val="0"/>
        </w:rPr>
        <w:t>Дмитровогорское</w:t>
      </w:r>
      <w:proofErr w:type="spellEnd"/>
      <w:r w:rsidR="00343BEC">
        <w:rPr>
          <w:rStyle w:val="a5"/>
          <w:b w:val="0"/>
        </w:rPr>
        <w:t xml:space="preserve"> сельское поселение»</w:t>
      </w:r>
      <w:r w:rsidRPr="008F19EA">
        <w:t>.</w:t>
      </w:r>
    </w:p>
    <w:p w:rsidR="00890612" w:rsidRPr="00343BEC" w:rsidRDefault="00E11F16" w:rsidP="00890612">
      <w:pPr>
        <w:ind w:firstLine="567"/>
        <w:jc w:val="both"/>
      </w:pPr>
      <w:r w:rsidRPr="008F19EA">
        <w:t>Наименование органа местного самоуправления,</w:t>
      </w:r>
      <w:r w:rsidR="00343BEC" w:rsidRPr="00343BEC">
        <w:t xml:space="preserve"> </w:t>
      </w:r>
      <w:r w:rsidRPr="008F19EA">
        <w:t>предоставляющего муниципальную услугу</w:t>
      </w:r>
      <w:r w:rsidR="00BC5B13" w:rsidRPr="008F19EA">
        <w:t>.</w:t>
      </w:r>
    </w:p>
    <w:p w:rsidR="00E11F16" w:rsidRPr="00343BEC" w:rsidRDefault="00E11F16" w:rsidP="00890612">
      <w:pPr>
        <w:ind w:firstLine="567"/>
        <w:jc w:val="both"/>
        <w:rPr>
          <w:color w:val="FF0000"/>
        </w:rPr>
      </w:pPr>
      <w:r w:rsidRPr="008F19EA">
        <w:t>3.4.2. Муниципа</w:t>
      </w:r>
      <w:r w:rsidR="00BC5B13" w:rsidRPr="008F19EA">
        <w:t xml:space="preserve">льная услуга </w:t>
      </w:r>
      <w:r w:rsidR="00BC5B13" w:rsidRPr="0015733D">
        <w:t xml:space="preserve">предоставляется </w:t>
      </w:r>
      <w:r w:rsidR="0015733D" w:rsidRPr="0015733D">
        <w:t>МУ «</w:t>
      </w:r>
      <w:r w:rsidR="00BC5B13" w:rsidRPr="0015733D">
        <w:t>А</w:t>
      </w:r>
      <w:r w:rsidRPr="0015733D">
        <w:t>дминистраци</w:t>
      </w:r>
      <w:r w:rsidR="0015733D" w:rsidRPr="0015733D">
        <w:t xml:space="preserve">я Дмитровогорского </w:t>
      </w:r>
      <w:r w:rsidRPr="0015733D">
        <w:t>сельского поселения</w:t>
      </w:r>
      <w:r w:rsidR="0015733D" w:rsidRPr="0015733D">
        <w:t xml:space="preserve">» Конаковского района Тверской </w:t>
      </w:r>
      <w:r w:rsidRPr="0015733D">
        <w:t>области, расположенн</w:t>
      </w:r>
      <w:r w:rsidR="0015733D">
        <w:t>ым</w:t>
      </w:r>
      <w:r w:rsidRPr="0015733D">
        <w:t xml:space="preserve"> по адресу:  </w:t>
      </w:r>
      <w:r w:rsidR="0015733D" w:rsidRPr="0015733D">
        <w:t xml:space="preserve"> 171290, Тверская область, Конаковский район, с. Дмитрова Гора, ул.</w:t>
      </w:r>
      <w:r w:rsidR="0015733D" w:rsidRPr="00127C94">
        <w:t xml:space="preserve"> Центральная, 3А; </w:t>
      </w:r>
    </w:p>
    <w:p w:rsidR="00E11F16" w:rsidRPr="008F19EA" w:rsidRDefault="00E11F16" w:rsidP="00E11F16">
      <w:pPr>
        <w:ind w:firstLine="567"/>
        <w:jc w:val="both"/>
      </w:pPr>
      <w:r w:rsidRPr="008F19EA">
        <w:t>3.4.3. Предоставление муниципальной услуги осуществляется бесплатно.</w:t>
      </w:r>
    </w:p>
    <w:p w:rsidR="00BC5B13" w:rsidRPr="008F19EA" w:rsidRDefault="00BC5B13" w:rsidP="00E11F16">
      <w:pPr>
        <w:ind w:firstLine="567"/>
        <w:jc w:val="both"/>
      </w:pPr>
      <w:r w:rsidRPr="008F19EA">
        <w:t>3.4.4. Муниципальная услуга посредством комплексного запроса не осуществляется. Муниципальная услуга в МФЦ не оказывается.</w:t>
      </w:r>
    </w:p>
    <w:p w:rsidR="00E11F16" w:rsidRPr="008F19EA" w:rsidRDefault="00E11F16" w:rsidP="00E11F16">
      <w:pPr>
        <w:ind w:firstLine="567"/>
        <w:jc w:val="both"/>
        <w:rPr>
          <w:b/>
        </w:rPr>
      </w:pPr>
      <w:r w:rsidRPr="008F19EA">
        <w:rPr>
          <w:b/>
        </w:rPr>
        <w:t>3.5.</w:t>
      </w:r>
      <w:r w:rsidRPr="008F19EA">
        <w:t xml:space="preserve"> </w:t>
      </w:r>
      <w:r w:rsidRPr="008F19EA">
        <w:rPr>
          <w:b/>
        </w:rPr>
        <w:t>Перечень документов, необходимых для получения муниципальной услуги</w:t>
      </w:r>
    </w:p>
    <w:p w:rsidR="00E11F16" w:rsidRPr="008F19EA" w:rsidRDefault="00E11F16" w:rsidP="00BC5B13">
      <w:pPr>
        <w:pStyle w:val="af2"/>
        <w:ind w:firstLine="567"/>
        <w:jc w:val="both"/>
        <w:rPr>
          <w:rFonts w:ascii="Times New Roman" w:hAnsi="Times New Roman"/>
          <w:sz w:val="24"/>
          <w:szCs w:val="24"/>
        </w:rPr>
      </w:pPr>
      <w:r w:rsidRPr="008F19EA">
        <w:rPr>
          <w:rFonts w:ascii="Times New Roman" w:hAnsi="Times New Roman"/>
          <w:sz w:val="24"/>
          <w:szCs w:val="24"/>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заявление о выдаче разрешения на перемещение отходов, составленное по форме согласно приложению № 1 к настоящему административному регламенту;</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график производства работ;</w:t>
      </w:r>
    </w:p>
    <w:p w:rsidR="00E11F16" w:rsidRPr="008F19EA" w:rsidRDefault="00E11F16" w:rsidP="00BC5B13">
      <w:pPr>
        <w:pStyle w:val="af2"/>
        <w:ind w:firstLine="709"/>
        <w:jc w:val="both"/>
        <w:rPr>
          <w:rFonts w:ascii="Times New Roman" w:hAnsi="Times New Roman"/>
          <w:sz w:val="24"/>
          <w:szCs w:val="24"/>
        </w:rPr>
      </w:pPr>
      <w:r w:rsidRPr="008F19EA">
        <w:rPr>
          <w:rFonts w:ascii="Times New Roman" w:hAnsi="Times New Roman"/>
          <w:sz w:val="24"/>
          <w:szCs w:val="24"/>
        </w:rPr>
        <w:t>-  копия договора со специализированной организацией на размещение</w:t>
      </w:r>
      <w:r w:rsidR="00BC5B13" w:rsidRPr="008F19EA">
        <w:rPr>
          <w:rFonts w:ascii="Times New Roman" w:hAnsi="Times New Roman"/>
          <w:sz w:val="24"/>
          <w:szCs w:val="24"/>
        </w:rPr>
        <w:t xml:space="preserve"> </w:t>
      </w:r>
      <w:r w:rsidRPr="008F19EA">
        <w:rPr>
          <w:rFonts w:ascii="Times New Roman" w:hAnsi="Times New Roman"/>
          <w:sz w:val="24"/>
          <w:szCs w:val="24"/>
        </w:rPr>
        <w:t>и утилизацию отходов;</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копия договора с транспортной организацией на перемещение отходов (в случае, когда вывоз отходов осуществляется организацией);</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ситуационный план места проведения работ;</w:t>
      </w:r>
    </w:p>
    <w:p w:rsidR="00E11F16" w:rsidRPr="008F19EA" w:rsidRDefault="00BC5B13" w:rsidP="00E11F16">
      <w:pPr>
        <w:pStyle w:val="af2"/>
        <w:ind w:firstLine="709"/>
        <w:jc w:val="both"/>
        <w:rPr>
          <w:rFonts w:ascii="Times New Roman" w:hAnsi="Times New Roman"/>
          <w:sz w:val="24"/>
          <w:szCs w:val="24"/>
        </w:rPr>
      </w:pPr>
      <w:r w:rsidRPr="008F19EA">
        <w:rPr>
          <w:rFonts w:ascii="Times New Roman" w:hAnsi="Times New Roman"/>
          <w:sz w:val="24"/>
          <w:szCs w:val="24"/>
        </w:rPr>
        <w:t xml:space="preserve">- </w:t>
      </w:r>
      <w:r w:rsidR="00E11F16" w:rsidRPr="008F19EA">
        <w:rPr>
          <w:rFonts w:ascii="Times New Roman" w:hAnsi="Times New Roman"/>
          <w:sz w:val="24"/>
          <w:szCs w:val="24"/>
        </w:rPr>
        <w:t xml:space="preserve">заключение по санитарно-экологическому обследованию грунта: радиационное, токсико-химическое, бактериологическое (в случае перемещения грунтов); </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документ, удостоверяющий личность заявителя (представителя);</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документ, подтверждающий полномочия представителя физического или юридического лица, действовать от его имени.</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документ, подтверждающий  полномочия лица действовать от имени  юридического лица, или копию этого документа, заверенную печатью и подписью руководителя этого юридического лица (в случае обращения представителя юридического лица);</w:t>
      </w:r>
    </w:p>
    <w:p w:rsidR="00FB6D23" w:rsidRPr="008F19EA" w:rsidRDefault="00FB6D23" w:rsidP="00FB6D23">
      <w:pPr>
        <w:pStyle w:val="af2"/>
        <w:ind w:firstLine="709"/>
        <w:jc w:val="both"/>
        <w:rPr>
          <w:rFonts w:ascii="Times New Roman" w:hAnsi="Times New Roman"/>
          <w:sz w:val="24"/>
          <w:szCs w:val="24"/>
        </w:rPr>
      </w:pPr>
      <w:r w:rsidRPr="008F19EA">
        <w:rPr>
          <w:rFonts w:ascii="Times New Roman" w:hAnsi="Times New Roman"/>
          <w:sz w:val="24"/>
          <w:szCs w:val="24"/>
        </w:rPr>
        <w:lastRenderedPageBreak/>
        <w:t xml:space="preserve">-  правоустанавливающие документы на земельный участок и (или) объект недвижимости, </w:t>
      </w:r>
      <w:r w:rsidRPr="008F19EA">
        <w:rPr>
          <w:rFonts w:ascii="Times New Roman" w:hAnsi="Times New Roman"/>
          <w:i/>
          <w:sz w:val="24"/>
          <w:szCs w:val="24"/>
        </w:rPr>
        <w:t>если права не зарегистрированы в Едином государственном реестре прав на недвижимое имущество и сделок с ним.</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Копии документов предоставляются одновременно с предъявлением оригиналов.</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xml:space="preserve">3.5.1. Требования к документам, необходимым для проведения процедуры: </w:t>
      </w:r>
    </w:p>
    <w:p w:rsidR="00E11F16" w:rsidRPr="008F19EA" w:rsidRDefault="00E11F16" w:rsidP="00E11F16">
      <w:pPr>
        <w:ind w:firstLine="709"/>
        <w:jc w:val="both"/>
      </w:pPr>
      <w:r w:rsidRPr="008F19EA">
        <w:t xml:space="preserve">1) документы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9" w:history="1">
        <w:r w:rsidRPr="008F19EA">
          <w:rPr>
            <w:rStyle w:val="af5"/>
            <w:color w:val="auto"/>
          </w:rPr>
          <w:t>электронной подписью</w:t>
        </w:r>
      </w:hyperlink>
      <w:r w:rsidRPr="008F19EA">
        <w:t>);</w:t>
      </w:r>
    </w:p>
    <w:p w:rsidR="00E11F16" w:rsidRPr="008F19EA" w:rsidRDefault="00E11F16" w:rsidP="00E11F16">
      <w:pPr>
        <w:ind w:firstLine="709"/>
        <w:jc w:val="both"/>
      </w:pPr>
      <w:bookmarkStart w:id="0" w:name="sub_9362"/>
      <w:r w:rsidRPr="008F19EA">
        <w:t>2) тексты документов должны быть написаны разборчиво;</w:t>
      </w:r>
    </w:p>
    <w:p w:rsidR="00E11F16" w:rsidRPr="008F19EA" w:rsidRDefault="00E11F16" w:rsidP="00E11F16">
      <w:pPr>
        <w:ind w:firstLine="709"/>
        <w:jc w:val="both"/>
      </w:pPr>
      <w:bookmarkStart w:id="1" w:name="sub_9363"/>
      <w:bookmarkEnd w:id="0"/>
      <w:r w:rsidRPr="008F19EA">
        <w:t>3) документы не должны иметь подчисток, приписок, зачеркнутых слов и не оговоренных в них исправлений;</w:t>
      </w:r>
    </w:p>
    <w:p w:rsidR="00E11F16" w:rsidRPr="008F19EA" w:rsidRDefault="00E11F16" w:rsidP="00E11F16">
      <w:pPr>
        <w:ind w:firstLine="709"/>
        <w:jc w:val="both"/>
      </w:pPr>
      <w:bookmarkStart w:id="2" w:name="sub_9364"/>
      <w:bookmarkEnd w:id="1"/>
      <w:r w:rsidRPr="008F19EA">
        <w:t>4) документы не должны быть исполнены карандашом;</w:t>
      </w:r>
    </w:p>
    <w:bookmarkEnd w:id="2"/>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5) документы не должны иметь повреждений, наличие которых не позволяет однозначно истолковать их содержание</w:t>
      </w:r>
    </w:p>
    <w:p w:rsidR="00E11F16" w:rsidRPr="008F19EA" w:rsidRDefault="00E11F16" w:rsidP="00E11F16">
      <w:pPr>
        <w:ind w:firstLine="567"/>
        <w:jc w:val="both"/>
      </w:pPr>
      <w:r w:rsidRPr="008F19EA">
        <w:t xml:space="preserve">3.5.2. </w:t>
      </w:r>
      <w:r w:rsidRPr="00FA3649">
        <w:t>Основания для отказа в приеме документов</w:t>
      </w:r>
      <w:r w:rsidRPr="008F19EA">
        <w:t>, необходимых для предоставления муниципальной услуги:</w:t>
      </w:r>
    </w:p>
    <w:p w:rsidR="00E11F16" w:rsidRPr="008F19EA" w:rsidRDefault="00E11F16" w:rsidP="00E11F16">
      <w:pPr>
        <w:ind w:firstLine="567"/>
        <w:jc w:val="both"/>
      </w:pPr>
      <w:r w:rsidRPr="008F19EA">
        <w:t>- нарушение п. 3.5.1. настоящего административного регламента;</w:t>
      </w:r>
    </w:p>
    <w:p w:rsidR="00E11F16" w:rsidRPr="008F19EA" w:rsidRDefault="00E11F16" w:rsidP="00E11F16">
      <w:pPr>
        <w:ind w:firstLine="709"/>
        <w:jc w:val="both"/>
      </w:pPr>
      <w:r w:rsidRPr="008F19EA">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11F16" w:rsidRPr="008F19EA" w:rsidRDefault="00E11F16" w:rsidP="00E11F16">
      <w:pPr>
        <w:ind w:firstLine="709"/>
        <w:jc w:val="both"/>
      </w:pPr>
      <w:bookmarkStart w:id="3" w:name="sub_9412"/>
      <w:r w:rsidRPr="008F19EA">
        <w:t>- документы предоставляются не уполномоченным лицом;</w:t>
      </w:r>
    </w:p>
    <w:p w:rsidR="00E11F16" w:rsidRPr="008F19EA" w:rsidRDefault="00E11F16" w:rsidP="00E11F16">
      <w:pPr>
        <w:ind w:firstLine="709"/>
        <w:jc w:val="both"/>
      </w:pPr>
      <w:bookmarkStart w:id="4" w:name="sub_9414"/>
      <w:bookmarkEnd w:id="3"/>
      <w:r w:rsidRPr="008F19EA">
        <w:t>-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bookmarkStart w:id="5" w:name="sub_9415"/>
      <w:bookmarkEnd w:id="4"/>
    </w:p>
    <w:p w:rsidR="00E11F16" w:rsidRPr="008F19EA" w:rsidRDefault="00E11F16" w:rsidP="00E11F16">
      <w:pPr>
        <w:ind w:firstLine="709"/>
        <w:jc w:val="both"/>
      </w:pPr>
      <w:r w:rsidRPr="008F19EA">
        <w:t>-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bookmarkEnd w:id="5"/>
    <w:p w:rsidR="00E11F16" w:rsidRPr="00FA3649"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 xml:space="preserve">3.5.3. </w:t>
      </w:r>
      <w:r w:rsidRPr="00FA3649">
        <w:rPr>
          <w:rFonts w:ascii="Times New Roman" w:hAnsi="Times New Roman"/>
          <w:sz w:val="24"/>
          <w:szCs w:val="24"/>
        </w:rPr>
        <w:t xml:space="preserve">Основания для приостановления муниципальной услуги: </w:t>
      </w:r>
    </w:p>
    <w:p w:rsidR="00E11F16" w:rsidRPr="008F19EA" w:rsidRDefault="00E11F16" w:rsidP="00E11F16">
      <w:pPr>
        <w:pStyle w:val="af2"/>
        <w:ind w:firstLine="709"/>
        <w:jc w:val="both"/>
        <w:rPr>
          <w:rFonts w:ascii="Times New Roman" w:hAnsi="Times New Roman"/>
          <w:sz w:val="24"/>
          <w:szCs w:val="24"/>
        </w:rPr>
      </w:pPr>
      <w:r w:rsidRPr="00FA3649">
        <w:rPr>
          <w:rFonts w:ascii="Times New Roman" w:hAnsi="Times New Roman"/>
          <w:sz w:val="24"/>
          <w:szCs w:val="24"/>
        </w:rPr>
        <w:t>-  непредставление либо представление не в полном объеме</w:t>
      </w:r>
      <w:r w:rsidRPr="008F19EA">
        <w:rPr>
          <w:rFonts w:ascii="Times New Roman" w:hAnsi="Times New Roman"/>
          <w:sz w:val="24"/>
          <w:szCs w:val="24"/>
        </w:rPr>
        <w:t xml:space="preserve"> документов, указанных в пункте 3.5. настоящего административного регламента, необходимых для принятия решения о выдаче разрешения на перемещение отходов.</w:t>
      </w:r>
    </w:p>
    <w:p w:rsidR="00343BEC" w:rsidRPr="004139DB" w:rsidRDefault="00E11F16" w:rsidP="00E11F16">
      <w:pPr>
        <w:pStyle w:val="af2"/>
        <w:ind w:firstLine="709"/>
        <w:jc w:val="both"/>
        <w:rPr>
          <w:rFonts w:ascii="Times New Roman" w:hAnsi="Times New Roman"/>
          <w:b/>
          <w:sz w:val="24"/>
          <w:szCs w:val="24"/>
        </w:rPr>
      </w:pPr>
      <w:r w:rsidRPr="008F19EA">
        <w:rPr>
          <w:rFonts w:ascii="Times New Roman" w:hAnsi="Times New Roman"/>
          <w:b/>
          <w:sz w:val="24"/>
          <w:szCs w:val="24"/>
        </w:rPr>
        <w:t>3.6. Сроки  предоставления муниципальной услуги</w:t>
      </w:r>
    </w:p>
    <w:p w:rsidR="00E11F16" w:rsidRPr="004139DB" w:rsidRDefault="00E11F16" w:rsidP="00E11F16">
      <w:pPr>
        <w:ind w:firstLine="567"/>
        <w:jc w:val="both"/>
      </w:pPr>
      <w:r w:rsidRPr="008F19EA">
        <w:t>3.6.1</w:t>
      </w:r>
      <w:r w:rsidRPr="004139DB">
        <w:t>.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3.6.2</w:t>
      </w:r>
      <w:r w:rsidRPr="00FA3649">
        <w:rPr>
          <w:rFonts w:ascii="Times New Roman" w:hAnsi="Times New Roman"/>
          <w:sz w:val="24"/>
          <w:szCs w:val="24"/>
        </w:rPr>
        <w:t>. Срок регистрации запроса заявителя о предоставлении муниципальной услуги не должен превышать один рабочий день</w:t>
      </w:r>
      <w:r w:rsidRPr="008F19EA">
        <w:rPr>
          <w:rFonts w:ascii="Times New Roman" w:hAnsi="Times New Roman"/>
          <w:sz w:val="24"/>
          <w:szCs w:val="24"/>
        </w:rPr>
        <w:t xml:space="preserve"> со дня его получения.</w:t>
      </w:r>
    </w:p>
    <w:p w:rsidR="00E11F16" w:rsidRPr="008F19EA" w:rsidRDefault="00E11F16" w:rsidP="00E11F16">
      <w:pPr>
        <w:ind w:firstLine="567"/>
        <w:jc w:val="both"/>
      </w:pPr>
      <w:r w:rsidRPr="008F19EA">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E11F16" w:rsidRPr="008F19EA" w:rsidRDefault="00E11F16" w:rsidP="00E11F16">
      <w:pPr>
        <w:ind w:firstLine="567"/>
        <w:jc w:val="both"/>
      </w:pPr>
      <w:r w:rsidRPr="008F19EA">
        <w:t>3.6.3</w:t>
      </w:r>
      <w:r w:rsidRPr="00FA3649">
        <w:t>. Муниципальная услуга предоставляется в срок, не превышающий 15 рабочих дней</w:t>
      </w:r>
      <w:r w:rsidRPr="008F19EA">
        <w:t xml:space="preserve"> от даты поступления заявления.</w:t>
      </w:r>
    </w:p>
    <w:p w:rsidR="00E11F16" w:rsidRPr="008F19EA" w:rsidRDefault="00E11F16" w:rsidP="00E11F16">
      <w:pPr>
        <w:ind w:firstLine="567"/>
        <w:jc w:val="both"/>
        <w:rPr>
          <w:b/>
        </w:rPr>
      </w:pPr>
      <w:r w:rsidRPr="008F19EA">
        <w:rPr>
          <w:b/>
        </w:rPr>
        <w:t>3.7.</w:t>
      </w:r>
      <w:r w:rsidRPr="008F19EA">
        <w:t xml:space="preserve"> </w:t>
      </w:r>
      <w:r w:rsidRPr="008F19EA">
        <w:rPr>
          <w:b/>
        </w:rPr>
        <w:t>Описание конечного результата предоставления муниципальной услуги</w:t>
      </w:r>
    </w:p>
    <w:p w:rsidR="00E11F16" w:rsidRPr="008F19EA" w:rsidRDefault="00E11F16" w:rsidP="00E11F16">
      <w:pPr>
        <w:ind w:firstLine="709"/>
        <w:jc w:val="both"/>
      </w:pPr>
      <w:r w:rsidRPr="008F19EA">
        <w:t xml:space="preserve"> Результатом предоставления муниципальной услуги является: </w:t>
      </w:r>
    </w:p>
    <w:p w:rsidR="00E11F16" w:rsidRPr="008F19EA" w:rsidRDefault="00E11F16" w:rsidP="00E11F16">
      <w:pPr>
        <w:ind w:firstLine="709"/>
        <w:jc w:val="both"/>
      </w:pPr>
      <w:r w:rsidRPr="008F19EA">
        <w:t>- выдача разрешения на перемещение отходов;</w:t>
      </w:r>
    </w:p>
    <w:p w:rsidR="00E11F16" w:rsidRPr="008F19EA" w:rsidRDefault="00E11F16" w:rsidP="00E11F16">
      <w:pPr>
        <w:ind w:firstLine="709"/>
        <w:jc w:val="both"/>
      </w:pPr>
      <w:r w:rsidRPr="008F19EA">
        <w:t>- принятие решения об отказе в выдаче разрешения на перемещение отходов.</w:t>
      </w:r>
    </w:p>
    <w:p w:rsidR="00E11F16" w:rsidRPr="008F19EA" w:rsidRDefault="00E11F16" w:rsidP="00E11F16">
      <w:pPr>
        <w:ind w:firstLine="709"/>
        <w:jc w:val="both"/>
      </w:pPr>
      <w:r w:rsidRPr="008F19EA">
        <w:t>3.7.1. Разрешение на перемещение отходов представляет собой документ, дающий право на перемещение отходов строительства, сноса зданий и сооружений, в том числе грунтов к объектам их размещения, утилизации и обезвреживания.</w:t>
      </w:r>
    </w:p>
    <w:p w:rsidR="00E11F16" w:rsidRPr="008F19EA" w:rsidRDefault="00E11F16" w:rsidP="00E11F16">
      <w:pPr>
        <w:ind w:firstLine="709"/>
        <w:jc w:val="both"/>
      </w:pPr>
      <w:r w:rsidRPr="008F19EA">
        <w:lastRenderedPageBreak/>
        <w:t>Разрешение на перемещение отходов оформляется на заявителя с указанием подрядной организации. Подрядчик не вправе приступать к перемещению отходов строительства, сноса зданий и сооружений, в том числе грунта без соответствующего разрешения.</w:t>
      </w:r>
    </w:p>
    <w:p w:rsidR="00E11F16" w:rsidRPr="008F19EA" w:rsidRDefault="00E11F16" w:rsidP="00E11F16">
      <w:pPr>
        <w:ind w:firstLine="709"/>
        <w:jc w:val="both"/>
      </w:pPr>
      <w:r w:rsidRPr="008F19EA">
        <w:t xml:space="preserve">Разрешение на перемещение отходов выписывается в 2-х экземплярах. Первый экземпляр (оригинал) выдается заявителю, второй (копия) находится в Администрации в течение срока действия указанного разрешения. </w:t>
      </w:r>
    </w:p>
    <w:p w:rsidR="00E11F16" w:rsidRPr="008F19EA" w:rsidRDefault="00E11F16" w:rsidP="00E11F16">
      <w:pPr>
        <w:ind w:firstLine="709"/>
        <w:jc w:val="both"/>
      </w:pPr>
      <w:r w:rsidRPr="008F19EA">
        <w:t>3.7.2. Основания для отказа в предоставлении муниципальной услуги:</w:t>
      </w:r>
    </w:p>
    <w:p w:rsidR="00E11F16" w:rsidRPr="008F19EA" w:rsidRDefault="00E11F16" w:rsidP="00E11F16">
      <w:pPr>
        <w:ind w:firstLine="709"/>
        <w:jc w:val="both"/>
      </w:pPr>
      <w:r w:rsidRPr="008F19EA">
        <w:t>- представление неполного пакета документов, предусмотренных п.3.5. настоящего административного регламента.</w:t>
      </w:r>
    </w:p>
    <w:p w:rsidR="00E11F16" w:rsidRPr="008F19EA" w:rsidRDefault="00E11F16" w:rsidP="00BC5B13">
      <w:pPr>
        <w:ind w:firstLine="709"/>
        <w:jc w:val="both"/>
      </w:pPr>
      <w:r w:rsidRPr="008F19EA">
        <w:t>Решение об отказе в выдаче разрешения на перемещение отходов должно содержать причину отказа с обязательной ссылкой на положения пункта 3.5. настоящег</w:t>
      </w:r>
      <w:r w:rsidR="00BC5B13" w:rsidRPr="008F19EA">
        <w:t xml:space="preserve">о административного регламента, </w:t>
      </w:r>
      <w:r w:rsidRPr="008F19EA">
        <w:t>являющиеся основанием для принятия такого решения.</w:t>
      </w:r>
    </w:p>
    <w:p w:rsidR="00E11F16" w:rsidRPr="008F19EA" w:rsidRDefault="00E11F16" w:rsidP="00E11F16">
      <w:pPr>
        <w:pStyle w:val="af2"/>
        <w:ind w:firstLine="709"/>
        <w:jc w:val="both"/>
        <w:rPr>
          <w:rFonts w:ascii="Times New Roman" w:hAnsi="Times New Roman"/>
          <w:sz w:val="24"/>
          <w:szCs w:val="24"/>
        </w:rPr>
      </w:pPr>
      <w:r w:rsidRPr="008F19EA">
        <w:rPr>
          <w:rFonts w:ascii="Times New Roman" w:hAnsi="Times New Roman"/>
          <w:sz w:val="24"/>
          <w:szCs w:val="24"/>
        </w:rPr>
        <w:t>Отказ в выдаче разрешения на перемещение отходов по основаниям указанным в п. 3.5. настоящего административного регламента, не является препятствием для повторной подачи документов Заявителем при условии устранения оснований, вызвавших отказ.</w:t>
      </w:r>
    </w:p>
    <w:p w:rsidR="00E11F16" w:rsidRPr="008F19EA" w:rsidRDefault="00E11F16" w:rsidP="00E11F16">
      <w:pPr>
        <w:ind w:firstLine="709"/>
        <w:jc w:val="both"/>
      </w:pPr>
      <w:r w:rsidRPr="008F19EA">
        <w:t>3.7.3.Форма разрешения на перемещение отходов и форма решения об отказе в выдаче разрешения на перемещение отходов устанавливаются настоящим административным регламентом.</w:t>
      </w:r>
    </w:p>
    <w:p w:rsidR="00E11F16" w:rsidRPr="008F19EA" w:rsidRDefault="00E11F16" w:rsidP="00E11F16">
      <w:pPr>
        <w:ind w:firstLine="567"/>
        <w:jc w:val="both"/>
        <w:rPr>
          <w:b/>
        </w:rPr>
      </w:pPr>
      <w:r w:rsidRPr="008F19EA">
        <w:rPr>
          <w:b/>
        </w:rPr>
        <w:t>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E11F16" w:rsidRPr="008F19EA" w:rsidRDefault="00E11F16" w:rsidP="00E11F16">
      <w:pPr>
        <w:ind w:firstLine="567"/>
        <w:jc w:val="both"/>
      </w:pPr>
      <w:r w:rsidRPr="008F19EA">
        <w:t>4.1. Показателями доступности предоставления муниципальной услуги являются:</w:t>
      </w:r>
    </w:p>
    <w:p w:rsidR="00E11F16" w:rsidRPr="008F19EA" w:rsidRDefault="00E11F16" w:rsidP="00E11F16">
      <w:pPr>
        <w:ind w:firstLine="567"/>
        <w:jc w:val="both"/>
      </w:pPr>
      <w:r w:rsidRPr="008F19EA">
        <w:t>- транспортная или пешая доступность к местам предоставления муниципальной услуги;</w:t>
      </w:r>
    </w:p>
    <w:p w:rsidR="00E11F16" w:rsidRPr="008F19EA" w:rsidRDefault="00E11F16" w:rsidP="00E11F16">
      <w:pPr>
        <w:ind w:firstLine="567"/>
        <w:jc w:val="both"/>
      </w:pPr>
      <w:r w:rsidRPr="008F19EA">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11F16" w:rsidRPr="008F19EA" w:rsidRDefault="00E11F16" w:rsidP="00E11F16">
      <w:pPr>
        <w:ind w:firstLine="567"/>
        <w:jc w:val="both"/>
      </w:pPr>
      <w:r w:rsidRPr="008F19EA">
        <w:t>- соблюдение требований административного регламента о порядке информирования об оказании муниципальной услуги.</w:t>
      </w:r>
    </w:p>
    <w:p w:rsidR="00E11F16" w:rsidRPr="008F19EA" w:rsidRDefault="00E11F16" w:rsidP="00E11F16">
      <w:pPr>
        <w:ind w:firstLine="567"/>
        <w:jc w:val="both"/>
      </w:pPr>
      <w:r w:rsidRPr="008F19EA">
        <w:t>4.2. Показателями качества предоставления муниципальной услуги являются:</w:t>
      </w:r>
    </w:p>
    <w:p w:rsidR="00E11F16" w:rsidRPr="008F19EA" w:rsidRDefault="00E11F16" w:rsidP="00E11F16">
      <w:pPr>
        <w:ind w:firstLine="567"/>
        <w:jc w:val="both"/>
      </w:pPr>
      <w:r w:rsidRPr="008F19EA">
        <w:t xml:space="preserve">- соблюдение сроков предоставления муниципальной услуги; </w:t>
      </w:r>
    </w:p>
    <w:p w:rsidR="00E11F16" w:rsidRPr="008F19EA" w:rsidRDefault="00E11F16" w:rsidP="00E11F16">
      <w:pPr>
        <w:ind w:firstLine="567"/>
        <w:jc w:val="both"/>
      </w:pPr>
      <w:r w:rsidRPr="008F19EA">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E11F16" w:rsidRPr="008F19EA" w:rsidRDefault="00E11F16" w:rsidP="00E11F16">
      <w:pPr>
        <w:ind w:firstLine="567"/>
        <w:jc w:val="both"/>
      </w:pPr>
      <w:r w:rsidRPr="008F19EA">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11F16" w:rsidRPr="008F19EA" w:rsidRDefault="00E11F16" w:rsidP="00E11F16">
      <w:pPr>
        <w:ind w:firstLine="567"/>
        <w:jc w:val="both"/>
      </w:pPr>
      <w:r w:rsidRPr="008F19EA">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11F16" w:rsidRPr="008F19EA" w:rsidRDefault="00E11F16" w:rsidP="00E11F16">
      <w:pPr>
        <w:ind w:firstLine="567"/>
        <w:jc w:val="both"/>
      </w:pPr>
      <w:r w:rsidRPr="008F19EA">
        <w:t>4.3. В процессе предоставления муниципальной услуги заявитель взаимодействует с муниципальными служащими Администрации:</w:t>
      </w:r>
    </w:p>
    <w:p w:rsidR="00E11F16" w:rsidRPr="008F19EA" w:rsidRDefault="00E11F16" w:rsidP="00E11F16">
      <w:pPr>
        <w:ind w:firstLine="567"/>
        <w:jc w:val="both"/>
      </w:pPr>
      <w:r w:rsidRPr="008F19EA">
        <w:t>- при подаче документов для получения муниципальной услуги;</w:t>
      </w:r>
    </w:p>
    <w:p w:rsidR="00E11F16" w:rsidRPr="008F19EA" w:rsidRDefault="00E11F16" w:rsidP="00E11F16">
      <w:pPr>
        <w:ind w:firstLine="567"/>
        <w:jc w:val="both"/>
      </w:pPr>
      <w:r w:rsidRPr="008F19EA">
        <w:t>- при повторной подаче документов, в случае если заявителем были представлены  документы, с нарушением п. 3.5. настоящего административного регламента;</w:t>
      </w:r>
    </w:p>
    <w:p w:rsidR="00E11F16" w:rsidRPr="00241274" w:rsidRDefault="00E11F16" w:rsidP="00E11F16">
      <w:pPr>
        <w:ind w:firstLine="567"/>
        <w:jc w:val="both"/>
      </w:pPr>
      <w:r w:rsidRPr="00241274">
        <w:t>- при получении результата оказания муниципальной услуги.</w:t>
      </w:r>
    </w:p>
    <w:p w:rsidR="00E11F16" w:rsidRPr="00241274" w:rsidRDefault="00E11F16" w:rsidP="00E11F16">
      <w:pPr>
        <w:ind w:firstLine="567"/>
        <w:jc w:val="both"/>
      </w:pPr>
      <w:r w:rsidRPr="00241274">
        <w:t>4.4. Иные требования, в том числе учитывающие</w:t>
      </w:r>
      <w:r w:rsidRPr="00241274">
        <w:br/>
        <w:t>особенности предоставления муниципальной услуги в электронной форме.</w:t>
      </w:r>
    </w:p>
    <w:p w:rsidR="00E11F16" w:rsidRPr="008F19EA" w:rsidRDefault="00E11F16" w:rsidP="00E11F16">
      <w:pPr>
        <w:pStyle w:val="af2"/>
        <w:ind w:firstLine="709"/>
        <w:jc w:val="both"/>
        <w:rPr>
          <w:rFonts w:ascii="Times New Roman" w:hAnsi="Times New Roman"/>
          <w:sz w:val="24"/>
          <w:szCs w:val="24"/>
          <w:lang w:eastAsia="hi-IN" w:bidi="hi-IN"/>
        </w:rPr>
      </w:pPr>
      <w:r w:rsidRPr="00241274">
        <w:rPr>
          <w:rFonts w:ascii="Times New Roman" w:hAnsi="Times New Roman"/>
          <w:sz w:val="24"/>
          <w:szCs w:val="24"/>
        </w:rPr>
        <w:t>Предусмотрено предоставление муниципальной услуги в электронной</w:t>
      </w:r>
      <w:r w:rsidRPr="008F19EA">
        <w:rPr>
          <w:rFonts w:ascii="Times New Roman" w:hAnsi="Times New Roman"/>
          <w:sz w:val="24"/>
          <w:szCs w:val="24"/>
        </w:rPr>
        <w:t xml:space="preserve"> форме, путем подачи заявки </w:t>
      </w:r>
      <w:r w:rsidRPr="008F19EA">
        <w:rPr>
          <w:rFonts w:ascii="Times New Roman" w:hAnsi="Times New Roman"/>
          <w:sz w:val="24"/>
          <w:szCs w:val="24"/>
          <w:lang w:eastAsia="hi-IN" w:bidi="hi-IN"/>
        </w:rPr>
        <w:t>с приложением документов, указанных в п. 3.5. настоящего административного регламента</w:t>
      </w:r>
      <w:r w:rsidRPr="008F19EA">
        <w:rPr>
          <w:rFonts w:ascii="Times New Roman" w:hAnsi="Times New Roman"/>
          <w:sz w:val="24"/>
          <w:szCs w:val="24"/>
        </w:rPr>
        <w:t xml:space="preserve"> на  адрес электронной почты  </w:t>
      </w:r>
      <w:r w:rsidRPr="008F19EA">
        <w:rPr>
          <w:rFonts w:ascii="Times New Roman" w:hAnsi="Times New Roman"/>
          <w:sz w:val="24"/>
          <w:szCs w:val="24"/>
          <w:lang w:val="en-US"/>
        </w:rPr>
        <w:t>e</w:t>
      </w:r>
      <w:r w:rsidRPr="008F19EA">
        <w:rPr>
          <w:rFonts w:ascii="Times New Roman" w:hAnsi="Times New Roman"/>
          <w:sz w:val="24"/>
          <w:szCs w:val="24"/>
        </w:rPr>
        <w:t>-</w:t>
      </w:r>
      <w:r w:rsidRPr="008F19EA">
        <w:rPr>
          <w:rFonts w:ascii="Times New Roman" w:hAnsi="Times New Roman"/>
          <w:sz w:val="24"/>
          <w:szCs w:val="24"/>
          <w:lang w:val="en-US"/>
        </w:rPr>
        <w:t>mail</w:t>
      </w:r>
      <w:r w:rsidRPr="008F19EA">
        <w:rPr>
          <w:rFonts w:ascii="Times New Roman" w:hAnsi="Times New Roman"/>
          <w:sz w:val="24"/>
          <w:szCs w:val="24"/>
        </w:rPr>
        <w:t xml:space="preserve">: </w:t>
      </w:r>
      <w:hyperlink r:id="rId10" w:history="1">
        <w:r w:rsidR="00241274" w:rsidRPr="00E45E4A">
          <w:rPr>
            <w:rStyle w:val="a3"/>
            <w:rFonts w:ascii="Times New Roman" w:hAnsi="Times New Roman"/>
            <w:sz w:val="24"/>
            <w:szCs w:val="24"/>
            <w:lang w:val="en-US"/>
          </w:rPr>
          <w:t>admgora</w:t>
        </w:r>
        <w:r w:rsidR="00241274" w:rsidRPr="00E45E4A">
          <w:rPr>
            <w:rStyle w:val="a3"/>
            <w:rFonts w:ascii="Times New Roman" w:hAnsi="Times New Roman"/>
            <w:sz w:val="24"/>
            <w:szCs w:val="24"/>
          </w:rPr>
          <w:t>@</w:t>
        </w:r>
        <w:r w:rsidR="00241274" w:rsidRPr="00E45E4A">
          <w:rPr>
            <w:rStyle w:val="a3"/>
            <w:rFonts w:ascii="Times New Roman" w:hAnsi="Times New Roman"/>
            <w:sz w:val="24"/>
            <w:szCs w:val="24"/>
            <w:lang w:val="en-US"/>
          </w:rPr>
          <w:t>mail</w:t>
        </w:r>
        <w:r w:rsidR="00241274" w:rsidRPr="00E45E4A">
          <w:rPr>
            <w:rStyle w:val="a3"/>
            <w:rFonts w:ascii="Times New Roman" w:hAnsi="Times New Roman"/>
            <w:sz w:val="24"/>
            <w:szCs w:val="24"/>
          </w:rPr>
          <w:t>.</w:t>
        </w:r>
        <w:r w:rsidR="00241274" w:rsidRPr="00E45E4A">
          <w:rPr>
            <w:rStyle w:val="a3"/>
            <w:rFonts w:ascii="Times New Roman" w:hAnsi="Times New Roman"/>
            <w:sz w:val="24"/>
            <w:szCs w:val="24"/>
            <w:lang w:val="en-US"/>
          </w:rPr>
          <w:t>ru</w:t>
        </w:r>
      </w:hyperlink>
      <w:r w:rsidRPr="008F19EA">
        <w:rPr>
          <w:rFonts w:ascii="Times New Roman" w:hAnsi="Times New Roman"/>
          <w:sz w:val="24"/>
          <w:szCs w:val="24"/>
        </w:rPr>
        <w:t>.</w:t>
      </w:r>
    </w:p>
    <w:p w:rsidR="00E11F16" w:rsidRPr="008F19EA" w:rsidRDefault="00E11F16" w:rsidP="00E11F16">
      <w:pPr>
        <w:ind w:firstLine="567"/>
        <w:jc w:val="both"/>
        <w:rPr>
          <w:b/>
        </w:rPr>
      </w:pPr>
      <w:r w:rsidRPr="008F19EA">
        <w:rPr>
          <w:b/>
        </w:rPr>
        <w:t>5. Перечень административных процедур</w:t>
      </w:r>
    </w:p>
    <w:p w:rsidR="00BC5B13" w:rsidRPr="008F19EA" w:rsidRDefault="00E11F16" w:rsidP="00E11F16">
      <w:pPr>
        <w:ind w:firstLine="709"/>
        <w:jc w:val="both"/>
      </w:pPr>
      <w:r w:rsidRPr="008F19EA">
        <w:t>Предоставление муниципальной услуги включает в себя следующие административные п</w:t>
      </w:r>
      <w:r w:rsidR="00BC5B13" w:rsidRPr="008F19EA">
        <w:t>роцедуры:</w:t>
      </w:r>
    </w:p>
    <w:p w:rsidR="00BC5B13" w:rsidRPr="008F19EA" w:rsidRDefault="00E11F16" w:rsidP="00E11F16">
      <w:pPr>
        <w:ind w:firstLine="709"/>
        <w:jc w:val="both"/>
      </w:pPr>
      <w:r w:rsidRPr="008F19EA">
        <w:t>- прием и регистрация заявлени</w:t>
      </w:r>
      <w:r w:rsidR="00BC5B13" w:rsidRPr="008F19EA">
        <w:t xml:space="preserve">я и документов, необходимых для </w:t>
      </w:r>
      <w:r w:rsidRPr="008F19EA">
        <w:t>предо</w:t>
      </w:r>
      <w:r w:rsidR="00BC5B13" w:rsidRPr="008F19EA">
        <w:t>ставления муниципальной услуги;</w:t>
      </w:r>
    </w:p>
    <w:p w:rsidR="00BC5B13" w:rsidRPr="008F19EA" w:rsidRDefault="00E11F16" w:rsidP="00E11F16">
      <w:pPr>
        <w:ind w:firstLine="709"/>
        <w:jc w:val="both"/>
      </w:pPr>
      <w:r w:rsidRPr="008F19EA">
        <w:lastRenderedPageBreak/>
        <w:t>- рассмотрение заявления, документов и принятие решения о выдаче разрешения на перемещение отходов или принятие решения об отказе в выдаче разрешен</w:t>
      </w:r>
      <w:r w:rsidR="00BC5B13" w:rsidRPr="008F19EA">
        <w:t>ия на перемещение отходов;</w:t>
      </w:r>
    </w:p>
    <w:p w:rsidR="00BC5B13" w:rsidRPr="008F19EA" w:rsidRDefault="00E11F16" w:rsidP="00BC5B13">
      <w:pPr>
        <w:ind w:firstLine="709"/>
        <w:jc w:val="both"/>
      </w:pPr>
      <w:r w:rsidRPr="008F19EA">
        <w:t xml:space="preserve">- выдача заявителю результата предоставления муниципальной услуги. </w:t>
      </w:r>
    </w:p>
    <w:p w:rsidR="00BC5B13" w:rsidRPr="008F19EA" w:rsidRDefault="00E11F16" w:rsidP="00BC5B13">
      <w:pPr>
        <w:ind w:firstLine="709"/>
        <w:jc w:val="both"/>
      </w:pPr>
      <w:r w:rsidRPr="008F19EA">
        <w:t>Блок-схема предоставления муниципальной услуги приведена в приложении № 2 к настоящем</w:t>
      </w:r>
      <w:r w:rsidR="00BC5B13" w:rsidRPr="008F19EA">
        <w:t>у административному регламенту.</w:t>
      </w:r>
    </w:p>
    <w:p w:rsidR="00E11F16" w:rsidRPr="008F19EA" w:rsidRDefault="00E11F16" w:rsidP="00BC5B13">
      <w:pPr>
        <w:ind w:firstLine="709"/>
        <w:jc w:val="both"/>
        <w:rPr>
          <w:b/>
        </w:rPr>
      </w:pPr>
      <w:r w:rsidRPr="008F19EA">
        <w:rPr>
          <w:b/>
        </w:rPr>
        <w:t>Прием и регистрация заявления и документов, необходимых для предоставления муниципальной услуги.</w:t>
      </w:r>
    </w:p>
    <w:p w:rsidR="00047BAA" w:rsidRPr="008F19EA" w:rsidRDefault="00E11F16" w:rsidP="00E11F16">
      <w:pPr>
        <w:ind w:firstLine="709"/>
        <w:jc w:val="both"/>
      </w:pPr>
      <w:r w:rsidRPr="008F19EA">
        <w:t>5.1. Основанием для начала административной процедуры является обращение заявителя с заявлением и прилагаемыми документами, необходимыми для предо</w:t>
      </w:r>
      <w:r w:rsidR="00047BAA" w:rsidRPr="008F19EA">
        <w:t>ставления муниципальной услуги.</w:t>
      </w:r>
    </w:p>
    <w:p w:rsidR="00E11F16" w:rsidRPr="008F19EA" w:rsidRDefault="00E11F16" w:rsidP="00047BAA">
      <w:pPr>
        <w:ind w:firstLine="709"/>
        <w:jc w:val="both"/>
      </w:pPr>
      <w:r w:rsidRPr="008F19EA">
        <w:t>Заявление представляется заявителем (представителем заявителя) в Администрацию</w:t>
      </w:r>
      <w:r w:rsidR="00047BAA" w:rsidRPr="008F19EA">
        <w:t xml:space="preserve">. </w:t>
      </w:r>
      <w:r w:rsidRPr="008F19EA">
        <w:t>Заявление подписывается заявителем либо представителем заявителя.</w:t>
      </w:r>
    </w:p>
    <w:p w:rsidR="00E11F16" w:rsidRPr="008F19EA" w:rsidRDefault="00E11F16" w:rsidP="00E11F16">
      <w:pPr>
        <w:ind w:firstLine="709"/>
        <w:jc w:val="both"/>
      </w:pPr>
      <w:r w:rsidRPr="008F19EA">
        <w:t>5.1.1.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11F16" w:rsidRPr="008F19EA" w:rsidRDefault="00E11F16" w:rsidP="00E11F16">
      <w:pPr>
        <w:ind w:firstLine="709"/>
        <w:jc w:val="both"/>
      </w:pPr>
      <w:proofErr w:type="gramStart"/>
      <w:r w:rsidRPr="008F19EA">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11F16" w:rsidRPr="008F19EA" w:rsidRDefault="00E11F16" w:rsidP="00E11F16">
      <w:pPr>
        <w:ind w:firstLine="709"/>
        <w:jc w:val="both"/>
      </w:pPr>
      <w:r w:rsidRPr="008F19EA">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E11F16" w:rsidRPr="008F19EA" w:rsidRDefault="00E11F16" w:rsidP="00E11F16">
      <w:pPr>
        <w:ind w:firstLine="709"/>
        <w:jc w:val="both"/>
      </w:pPr>
      <w:r w:rsidRPr="008F19EA">
        <w:t>При наличии замечаний к представленному комплекту документов заявителю предлагается устранить выявленные недостатки.</w:t>
      </w:r>
    </w:p>
    <w:p w:rsidR="00E11F16" w:rsidRPr="008F19EA" w:rsidRDefault="00E11F16" w:rsidP="00E11F16">
      <w:pPr>
        <w:ind w:firstLine="709"/>
        <w:jc w:val="both"/>
      </w:pPr>
      <w:r w:rsidRPr="008F19EA">
        <w:t>5.1.2. Полученное заявление регистрируется с присвоением ему входящего номера и указанием даты его получения.</w:t>
      </w:r>
    </w:p>
    <w:p w:rsidR="00E11F16" w:rsidRPr="008F19EA" w:rsidRDefault="00E11F16" w:rsidP="00047BAA">
      <w:pPr>
        <w:ind w:firstLine="709"/>
        <w:jc w:val="both"/>
      </w:pPr>
      <w:r w:rsidRPr="008F19EA">
        <w:t>5.1.3.  Если заявление и документы, указанные в пункте 3.5.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w:t>
      </w:r>
      <w:r w:rsidR="00047BAA" w:rsidRPr="008F19EA">
        <w:t xml:space="preserve">далее – расписка), с </w:t>
      </w:r>
      <w:r w:rsidRPr="008F19EA">
        <w:t>указани</w:t>
      </w:r>
      <w:r w:rsidR="00047BAA" w:rsidRPr="008F19EA">
        <w:t xml:space="preserve">ем их перечня и даты получения. </w:t>
      </w:r>
      <w:r w:rsidRPr="008F19EA">
        <w:t>Расписка выдается заявителю (представителю заявителя) в день получения Администрацией таких документов.</w:t>
      </w:r>
    </w:p>
    <w:p w:rsidR="00E11F16" w:rsidRPr="008F19EA" w:rsidRDefault="00E11F16" w:rsidP="00E11F16">
      <w:pPr>
        <w:ind w:firstLine="709"/>
        <w:jc w:val="both"/>
      </w:pPr>
      <w:r w:rsidRPr="008F19EA">
        <w:t>5.1.4. Зарегистрированное заявление и прилагаемый комплект документов (при его наличии) п</w:t>
      </w:r>
      <w:r w:rsidR="00241274">
        <w:t>ередаются на рассмотрение Главе</w:t>
      </w:r>
      <w:r w:rsidR="00241274" w:rsidRPr="00241274">
        <w:t xml:space="preserve"> </w:t>
      </w:r>
      <w:r w:rsidR="00241274">
        <w:t>Дмитровогорского сельского поселения (далее Глава поселения</w:t>
      </w:r>
      <w:r w:rsidR="00FB6D23" w:rsidRPr="008F19EA">
        <w:t>)</w:t>
      </w:r>
      <w:r w:rsidRPr="008F19EA">
        <w:t xml:space="preserve">, который определяет исполнителя, ответственного за работу с поступившим заявлением (далее – ответственный исполнитель). </w:t>
      </w:r>
    </w:p>
    <w:p w:rsidR="00E11F16" w:rsidRPr="008F19EA" w:rsidRDefault="00E11F16" w:rsidP="00E11F16">
      <w:pPr>
        <w:ind w:firstLine="709"/>
        <w:jc w:val="both"/>
      </w:pPr>
      <w:r w:rsidRPr="008F19EA">
        <w:t xml:space="preserve">5.1.5. Продолжительность административной процедуры (максимальный срок ее выполнения) составляет 1 рабочий день. </w:t>
      </w:r>
    </w:p>
    <w:p w:rsidR="00047BAA" w:rsidRPr="008F19EA" w:rsidRDefault="00E11F16" w:rsidP="00047BAA">
      <w:pPr>
        <w:ind w:firstLine="709"/>
        <w:jc w:val="both"/>
      </w:pPr>
      <w:r w:rsidRPr="008F19EA">
        <w:t>5.1.6. Результатом административной процедуры является прием и регистрация заявления и документов.</w:t>
      </w:r>
    </w:p>
    <w:p w:rsidR="00E11F16" w:rsidRPr="008F19EA" w:rsidRDefault="00E11F16" w:rsidP="00047BAA">
      <w:pPr>
        <w:ind w:firstLine="709"/>
        <w:jc w:val="both"/>
        <w:rPr>
          <w:b/>
        </w:rPr>
      </w:pPr>
      <w:r w:rsidRPr="008F19EA">
        <w:rPr>
          <w:b/>
        </w:rPr>
        <w:t>5.2. Рас</w:t>
      </w:r>
      <w:r w:rsidR="00047BAA" w:rsidRPr="008F19EA">
        <w:rPr>
          <w:b/>
        </w:rPr>
        <w:t xml:space="preserve">смотрение заявления, документов </w:t>
      </w:r>
      <w:r w:rsidRPr="008F19EA">
        <w:rPr>
          <w:b/>
        </w:rPr>
        <w:t>и принятие решения о в</w:t>
      </w:r>
      <w:r w:rsidR="00047BAA" w:rsidRPr="008F19EA">
        <w:rPr>
          <w:b/>
        </w:rPr>
        <w:t xml:space="preserve">ыдаче разрешения на перемещение </w:t>
      </w:r>
      <w:r w:rsidRPr="008F19EA">
        <w:rPr>
          <w:b/>
        </w:rPr>
        <w:t>отходов или принятие решения об отказе в выдаче разрешения на перемещение отходов</w:t>
      </w:r>
    </w:p>
    <w:p w:rsidR="00E11F16" w:rsidRPr="008F19EA" w:rsidRDefault="00E11F16" w:rsidP="00E11F16">
      <w:pPr>
        <w:ind w:firstLine="709"/>
        <w:jc w:val="both"/>
      </w:pPr>
      <w:r w:rsidRPr="008F19EA">
        <w:t>5.2.1.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E11F16" w:rsidRPr="008F19EA" w:rsidRDefault="00E11F16" w:rsidP="00E11F16">
      <w:pPr>
        <w:ind w:firstLine="709"/>
        <w:jc w:val="both"/>
      </w:pPr>
      <w:r w:rsidRPr="008F19EA">
        <w:t xml:space="preserve">5.2.2.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w:t>
      </w:r>
      <w:r w:rsidRPr="008F19EA">
        <w:lastRenderedPageBreak/>
        <w:t>перемещение отходов осуществляется в срок, предусмотренный пунктом 3.6.3. настоящего административного регламента.</w:t>
      </w:r>
    </w:p>
    <w:p w:rsidR="00E11F16" w:rsidRPr="008F19EA" w:rsidRDefault="00E11F16" w:rsidP="00E11F16">
      <w:pPr>
        <w:ind w:firstLine="709"/>
        <w:jc w:val="both"/>
      </w:pPr>
      <w:r w:rsidRPr="008F19EA">
        <w:t>5.2.3. Ответственный исполнитель в течение 10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E11F16" w:rsidRPr="008F19EA" w:rsidRDefault="00E11F16" w:rsidP="00E11F16">
      <w:pPr>
        <w:ind w:firstLine="709"/>
        <w:jc w:val="both"/>
      </w:pPr>
      <w:r w:rsidRPr="008F19EA">
        <w:t>- полноты и достоверности сведений, содержащихся в представленных документах;</w:t>
      </w:r>
    </w:p>
    <w:p w:rsidR="00E11F16" w:rsidRPr="008F19EA" w:rsidRDefault="00E11F16" w:rsidP="00E11F16">
      <w:pPr>
        <w:ind w:firstLine="709"/>
        <w:jc w:val="both"/>
      </w:pPr>
      <w:r w:rsidRPr="008F19EA">
        <w:t>- согласованности предоставленной информации между отдельными документами комплекта</w:t>
      </w:r>
    </w:p>
    <w:p w:rsidR="00E11F16" w:rsidRPr="008F19EA" w:rsidRDefault="00E11F16" w:rsidP="00E11F16">
      <w:pPr>
        <w:ind w:firstLine="709"/>
        <w:jc w:val="both"/>
      </w:pPr>
      <w:r w:rsidRPr="008F19EA">
        <w:t>- наличия оснований для отказа в выдаче разрешения на перемещение отходов, предусмотренных пунктом 3.7.2. настоящего административного регламента.</w:t>
      </w:r>
    </w:p>
    <w:p w:rsidR="00E11F16" w:rsidRPr="008F19EA" w:rsidRDefault="00E11F16" w:rsidP="00E11F16">
      <w:pPr>
        <w:ind w:firstLine="709"/>
        <w:jc w:val="both"/>
      </w:pPr>
      <w:r w:rsidRPr="008F19EA">
        <w:t>5.2.4.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241274" w:rsidRDefault="00E11F16" w:rsidP="00E11F16">
      <w:pPr>
        <w:ind w:firstLine="709"/>
        <w:jc w:val="both"/>
      </w:pPr>
      <w:r w:rsidRPr="008F19EA">
        <w:t>В случае положительного решения ответственный исполнитель заполняет 2 экземпляра бланка разрешения на перемещение отходов.</w:t>
      </w:r>
    </w:p>
    <w:p w:rsidR="00E11F16" w:rsidRPr="008F19EA" w:rsidRDefault="00E11F16" w:rsidP="00E11F16">
      <w:pPr>
        <w:ind w:firstLine="709"/>
        <w:jc w:val="both"/>
      </w:pPr>
      <w:r w:rsidRPr="008F19EA">
        <w:t>Форма разрешения на перемещение отходов приведена в приложении № 4 к настоящему административному регламенту.</w:t>
      </w:r>
    </w:p>
    <w:p w:rsidR="00E11F16" w:rsidRPr="008F19EA" w:rsidRDefault="00E11F16" w:rsidP="00E11F16">
      <w:pPr>
        <w:ind w:firstLine="709"/>
        <w:jc w:val="both"/>
      </w:pPr>
      <w:r w:rsidRPr="008F19EA">
        <w:t>В случае отрицательного решения ответственный исполнитель готовит проект решения об отказе в выдаче разрешения на перемещение отходов с обоснованием причин такого отказа.</w:t>
      </w:r>
    </w:p>
    <w:p w:rsidR="00E11F16" w:rsidRPr="008F19EA" w:rsidRDefault="00E11F16" w:rsidP="00E11F16">
      <w:pPr>
        <w:ind w:firstLine="709"/>
        <w:jc w:val="both"/>
      </w:pPr>
      <w:r w:rsidRPr="008F19EA">
        <w:t>Форма решения об отказе в предоставлении разрешения на перемещение отходов приведена в приложении № 5 к настоящему административному регламенту.</w:t>
      </w:r>
    </w:p>
    <w:p w:rsidR="00E11F16" w:rsidRPr="008F19EA" w:rsidRDefault="00E11F16" w:rsidP="00E11F16">
      <w:pPr>
        <w:ind w:firstLine="709"/>
        <w:jc w:val="both"/>
      </w:pPr>
      <w:r w:rsidRPr="008F19EA">
        <w:t>5.2.5. Подготовленные проекты документов, вместе с документами, представленными заявителем (представителем заявителя) направляются на подпись Главе</w:t>
      </w:r>
      <w:r w:rsidR="00241274">
        <w:t xml:space="preserve"> поселения</w:t>
      </w:r>
      <w:r w:rsidRPr="008F19EA">
        <w:t>.</w:t>
      </w:r>
    </w:p>
    <w:p w:rsidR="00E11F16" w:rsidRPr="008F19EA" w:rsidRDefault="00E11F16" w:rsidP="00E11F16">
      <w:pPr>
        <w:ind w:firstLine="709"/>
        <w:jc w:val="both"/>
      </w:pPr>
      <w:r w:rsidRPr="008F19EA">
        <w:t xml:space="preserve">Глава </w:t>
      </w:r>
      <w:r w:rsidR="00241274">
        <w:t>поселения</w:t>
      </w:r>
      <w:r w:rsidRPr="008F19EA">
        <w:t xml:space="preserve"> рассматривает проекты документов и подписывает их.</w:t>
      </w:r>
    </w:p>
    <w:p w:rsidR="00047BAA" w:rsidRPr="008F19EA" w:rsidRDefault="00E11F16" w:rsidP="00047BAA">
      <w:pPr>
        <w:ind w:firstLine="709"/>
        <w:jc w:val="both"/>
      </w:pPr>
      <w:r w:rsidRPr="008F19EA">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11F16" w:rsidRPr="008F19EA" w:rsidRDefault="00E11F16" w:rsidP="00047BAA">
      <w:pPr>
        <w:ind w:firstLine="709"/>
        <w:jc w:val="both"/>
      </w:pPr>
      <w:r w:rsidRPr="008F19EA">
        <w:t xml:space="preserve">5.2.6. Продолжительность административной процедуры (максимальный </w:t>
      </w:r>
      <w:r w:rsidR="00C41550" w:rsidRPr="008F19EA">
        <w:t>срок ее выполнения) составляет 10</w:t>
      </w:r>
      <w:r w:rsidRPr="008F19EA">
        <w:t xml:space="preserve"> рабочих дня.</w:t>
      </w:r>
      <w:r w:rsidR="00047BAA" w:rsidRPr="008F19EA">
        <w:t xml:space="preserve"> </w:t>
      </w:r>
      <w:r w:rsidRPr="008F19EA">
        <w:t>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E11F16" w:rsidRPr="008F19EA" w:rsidRDefault="00E11F16" w:rsidP="00E11F16">
      <w:pPr>
        <w:ind w:firstLine="709"/>
        <w:jc w:val="both"/>
        <w:rPr>
          <w:b/>
        </w:rPr>
      </w:pPr>
      <w:r w:rsidRPr="008F19EA">
        <w:rPr>
          <w:b/>
        </w:rPr>
        <w:t>5.3. Выдача заявителю результата предоставления муниципальной услуги</w:t>
      </w:r>
      <w:r w:rsidR="00047BAA" w:rsidRPr="008F19EA">
        <w:rPr>
          <w:b/>
        </w:rPr>
        <w:t>.</w:t>
      </w:r>
    </w:p>
    <w:p w:rsidR="00E11F16" w:rsidRPr="008F19EA" w:rsidRDefault="00E11F16" w:rsidP="00E11F16">
      <w:pPr>
        <w:ind w:firstLine="709"/>
        <w:jc w:val="both"/>
      </w:pPr>
      <w:r w:rsidRPr="008F19EA">
        <w:t>5.3.1.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E11F16" w:rsidRPr="008F19EA" w:rsidRDefault="00E11F16" w:rsidP="00E11F16">
      <w:pPr>
        <w:ind w:firstLine="709"/>
        <w:jc w:val="both"/>
      </w:pPr>
      <w:r w:rsidRPr="008F19EA">
        <w:t xml:space="preserve">5.3.2.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w:t>
      </w:r>
      <w:r w:rsidRPr="008F19EA">
        <w:rPr>
          <w:rStyle w:val="a5"/>
          <w:b w:val="0"/>
        </w:rPr>
        <w:t xml:space="preserve">на территории </w:t>
      </w:r>
      <w:r w:rsidR="00241274">
        <w:rPr>
          <w:rStyle w:val="a5"/>
          <w:b w:val="0"/>
        </w:rPr>
        <w:t>МО «</w:t>
      </w:r>
      <w:proofErr w:type="spellStart"/>
      <w:r w:rsidR="00241274">
        <w:rPr>
          <w:rStyle w:val="a5"/>
          <w:b w:val="0"/>
        </w:rPr>
        <w:t>Дмитровогорское</w:t>
      </w:r>
      <w:proofErr w:type="spellEnd"/>
      <w:r w:rsidR="00241274">
        <w:rPr>
          <w:rStyle w:val="a5"/>
          <w:b w:val="0"/>
        </w:rPr>
        <w:t xml:space="preserve"> сельское поселение»</w:t>
      </w:r>
      <w:r w:rsidRPr="008F19EA">
        <w:t xml:space="preserve"> (далее — журнал регистрации), который ведется по форме, установленной приложением № 6 к настоящему административному регламенту.</w:t>
      </w:r>
    </w:p>
    <w:p w:rsidR="00E11F16" w:rsidRPr="008F19EA" w:rsidRDefault="00E11F16" w:rsidP="00E11F16">
      <w:pPr>
        <w:ind w:firstLine="709"/>
        <w:jc w:val="both"/>
      </w:pPr>
      <w:r w:rsidRPr="008F19EA">
        <w:t>5.3.3.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w:t>
      </w:r>
      <w:r w:rsidR="00047BAA" w:rsidRPr="008F19EA">
        <w:t xml:space="preserve">ть и подтверждающие полномочия. </w:t>
      </w:r>
      <w:r w:rsidRPr="008F19EA">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E11F16" w:rsidRPr="008F19EA" w:rsidRDefault="00E11F16" w:rsidP="00E11F16">
      <w:pPr>
        <w:ind w:firstLine="709"/>
        <w:jc w:val="both"/>
      </w:pPr>
      <w:r w:rsidRPr="008F19EA">
        <w:t>5.3.4.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E11F16" w:rsidRPr="008F19EA" w:rsidRDefault="00E11F16" w:rsidP="00E11F16">
      <w:pPr>
        <w:ind w:firstLine="709"/>
        <w:jc w:val="both"/>
      </w:pPr>
      <w:r w:rsidRPr="008F19EA">
        <w:t>5.3.5. Продолжительность административной процедуры (максимальный срок ее выполнения) составляет 1 рабочий день.</w:t>
      </w:r>
    </w:p>
    <w:p w:rsidR="00E11F16" w:rsidRPr="008F19EA" w:rsidRDefault="00E11F16" w:rsidP="00E11F16">
      <w:pPr>
        <w:ind w:firstLine="709"/>
        <w:jc w:val="both"/>
      </w:pPr>
      <w:r w:rsidRPr="008F19EA">
        <w:lastRenderedPageBreak/>
        <w:t>5.3.6.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E11F16" w:rsidRPr="008F19EA" w:rsidRDefault="00E11F16" w:rsidP="00E11F16">
      <w:pPr>
        <w:ind w:firstLine="567"/>
        <w:jc w:val="both"/>
        <w:rPr>
          <w:b/>
        </w:rPr>
      </w:pPr>
      <w:r w:rsidRPr="008F19EA">
        <w:rPr>
          <w:b/>
        </w:rPr>
        <w:t xml:space="preserve">6. Формы </w:t>
      </w:r>
      <w:proofErr w:type="gramStart"/>
      <w:r w:rsidRPr="008F19EA">
        <w:rPr>
          <w:b/>
        </w:rPr>
        <w:t>контроля за</w:t>
      </w:r>
      <w:proofErr w:type="gramEnd"/>
      <w:r w:rsidRPr="008F19EA">
        <w:rPr>
          <w:b/>
        </w:rPr>
        <w:t xml:space="preserve"> исполнением административного регламента</w:t>
      </w:r>
    </w:p>
    <w:p w:rsidR="00E11F16" w:rsidRPr="008F19EA" w:rsidRDefault="00E11F16" w:rsidP="00E11F16">
      <w:pPr>
        <w:ind w:firstLine="567"/>
        <w:jc w:val="both"/>
      </w:pPr>
      <w:r w:rsidRPr="008F19EA">
        <w:t xml:space="preserve">6.1. Текущий </w:t>
      </w:r>
      <w:proofErr w:type="gramStart"/>
      <w:r w:rsidRPr="008F19EA">
        <w:t>контроль за</w:t>
      </w:r>
      <w:proofErr w:type="gramEnd"/>
      <w:r w:rsidRPr="008F19EA">
        <w:t xml:space="preserve">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w:t>
      </w:r>
      <w:r w:rsidR="00241274">
        <w:t>поселения</w:t>
      </w:r>
      <w:r w:rsidRPr="008F19EA">
        <w:t>, а также муниципальными служащими, ответственными за выполнение административных действий, в рамках своей компетенции.</w:t>
      </w:r>
    </w:p>
    <w:p w:rsidR="00E11F16" w:rsidRPr="008F19EA" w:rsidRDefault="00E11F16" w:rsidP="00E11F16">
      <w:pPr>
        <w:ind w:firstLine="567"/>
        <w:jc w:val="both"/>
      </w:pPr>
      <w:r w:rsidRPr="008F19EA">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11F16" w:rsidRPr="008F19EA" w:rsidRDefault="00E11F16" w:rsidP="005F455F">
      <w:pPr>
        <w:ind w:firstLine="567"/>
        <w:jc w:val="both"/>
      </w:pPr>
      <w:r w:rsidRPr="008F19EA">
        <w:t>6.2. В Администрации проводятся плановые и внеплановые проверки полноты и качества исполн</w:t>
      </w:r>
      <w:r w:rsidR="005F455F" w:rsidRPr="008F19EA">
        <w:t xml:space="preserve">ения муниципальной услуги. </w:t>
      </w:r>
      <w:proofErr w:type="gramStart"/>
      <w:r w:rsidRPr="008F19EA">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w:t>
      </w:r>
      <w:r w:rsidR="005F455F" w:rsidRPr="008F19EA">
        <w:t xml:space="preserve"> </w:t>
      </w:r>
      <w:r w:rsidRPr="008F19EA">
        <w:t>процедуры (тематические проверки).</w:t>
      </w:r>
      <w:proofErr w:type="gramEnd"/>
    </w:p>
    <w:p w:rsidR="00E11F16" w:rsidRPr="008F19EA" w:rsidRDefault="00E11F16" w:rsidP="00E11F16">
      <w:pPr>
        <w:jc w:val="both"/>
      </w:pPr>
      <w:r w:rsidRPr="008F19EA">
        <w:t xml:space="preserve">Периодичность осуществления проверок определяется Главой </w:t>
      </w:r>
      <w:r w:rsidR="00241274">
        <w:t>поселения</w:t>
      </w:r>
      <w:r w:rsidRPr="008F19EA">
        <w:t>.</w:t>
      </w:r>
    </w:p>
    <w:p w:rsidR="005F455F" w:rsidRPr="008F19EA" w:rsidRDefault="00E11F16" w:rsidP="00E11F16">
      <w:pPr>
        <w:ind w:firstLine="567"/>
        <w:jc w:val="both"/>
      </w:pPr>
      <w:r w:rsidRPr="008F19EA">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w:t>
      </w:r>
      <w:r w:rsidR="005F455F" w:rsidRPr="008F19EA">
        <w:t xml:space="preserve">ставлении муниципальной услуги. </w:t>
      </w:r>
    </w:p>
    <w:p w:rsidR="00E11F16" w:rsidRPr="008F19EA" w:rsidRDefault="00E11F16" w:rsidP="00E11F16">
      <w:pPr>
        <w:ind w:firstLine="567"/>
        <w:jc w:val="both"/>
      </w:pPr>
      <w:r w:rsidRPr="008F19EA">
        <w:t xml:space="preserve">Плановые и внеплановые проверки проводятся на основании распоряжений Главы </w:t>
      </w:r>
      <w:r w:rsidR="00241274">
        <w:t>поселения</w:t>
      </w:r>
      <w:r w:rsidRPr="008F19EA">
        <w:t>.</w:t>
      </w:r>
    </w:p>
    <w:p w:rsidR="00E11F16" w:rsidRPr="008F19EA" w:rsidRDefault="00E11F16" w:rsidP="00E11F16">
      <w:pPr>
        <w:ind w:firstLine="567"/>
        <w:jc w:val="both"/>
      </w:pPr>
      <w:r w:rsidRPr="008F19EA">
        <w:t>6.3.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11F16" w:rsidRPr="008F19EA" w:rsidRDefault="00E11F16" w:rsidP="00E11F16">
      <w:pPr>
        <w:ind w:firstLine="567"/>
        <w:jc w:val="both"/>
      </w:pPr>
      <w:r w:rsidRPr="008F19EA">
        <w:t>6.4.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11F16" w:rsidRPr="008F19EA" w:rsidRDefault="00E11F16" w:rsidP="00E11F16">
      <w:pPr>
        <w:ind w:firstLine="567"/>
        <w:jc w:val="both"/>
      </w:pPr>
      <w:r w:rsidRPr="008F19EA">
        <w:t xml:space="preserve">6.5. Ответственные исполнители несут персональную ответственность </w:t>
      </w:r>
      <w:proofErr w:type="gramStart"/>
      <w:r w:rsidRPr="008F19EA">
        <w:t>за</w:t>
      </w:r>
      <w:proofErr w:type="gramEnd"/>
      <w:r w:rsidRPr="008F19EA">
        <w:t>:</w:t>
      </w:r>
    </w:p>
    <w:p w:rsidR="00E11F16" w:rsidRPr="008F19EA" w:rsidRDefault="00E11F16" w:rsidP="00E11F16">
      <w:pPr>
        <w:ind w:firstLine="567"/>
        <w:jc w:val="both"/>
      </w:pPr>
      <w:r w:rsidRPr="008F19EA">
        <w:t>6.5.1. соответствие результатов рассмотрения документов требованиям законодательства Российской Федерации;</w:t>
      </w:r>
    </w:p>
    <w:p w:rsidR="00E11F16" w:rsidRPr="008F19EA" w:rsidRDefault="00E11F16" w:rsidP="00E11F16">
      <w:pPr>
        <w:ind w:firstLine="567"/>
        <w:jc w:val="both"/>
      </w:pPr>
      <w:r w:rsidRPr="008F19EA">
        <w:t>6.5.2. соблюдение сроков выполнения административных процедур при предоставлении муниципальной услуги.</w:t>
      </w:r>
    </w:p>
    <w:p w:rsidR="00E11F16" w:rsidRPr="008F19EA" w:rsidRDefault="00E11F16" w:rsidP="00E11F16">
      <w:pPr>
        <w:ind w:firstLine="567"/>
        <w:jc w:val="both"/>
      </w:pPr>
      <w:r w:rsidRPr="008F19EA">
        <w:t>6.6.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5F455F" w:rsidRPr="008F19EA" w:rsidRDefault="005F455F" w:rsidP="005F455F">
      <w:pPr>
        <w:widowControl w:val="0"/>
        <w:autoSpaceDE w:val="0"/>
        <w:autoSpaceDN w:val="0"/>
        <w:adjustRightInd w:val="0"/>
        <w:ind w:firstLine="540"/>
        <w:jc w:val="both"/>
        <w:outlineLvl w:val="1"/>
        <w:rPr>
          <w:b/>
        </w:rPr>
      </w:pPr>
      <w:r w:rsidRPr="008F19EA">
        <w:rPr>
          <w:b/>
        </w:rPr>
        <w:t>7. Досудебный (внесудебный) порядок обжалования решений и действий (бездействия) Администрации,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5F455F" w:rsidRPr="008F19EA" w:rsidRDefault="005F455F" w:rsidP="005F455F">
      <w:pPr>
        <w:autoSpaceDE w:val="0"/>
        <w:autoSpaceDN w:val="0"/>
        <w:adjustRightInd w:val="0"/>
        <w:ind w:firstLine="540"/>
        <w:jc w:val="both"/>
        <w:outlineLvl w:val="1"/>
      </w:pPr>
      <w:r w:rsidRPr="008F19EA">
        <w:t>7.1.  Каждый заявитель вправе обжаловать в порядке, установленном федеральным законодательством, настоящим административным регламентом, решени</w:t>
      </w:r>
      <w:r w:rsidR="00C41550" w:rsidRPr="008F19EA">
        <w:t>я, действия (бездействия) А</w:t>
      </w:r>
      <w:r w:rsidRPr="008F19EA">
        <w:t>дминистрации,</w:t>
      </w:r>
      <w:r w:rsidR="00C41550" w:rsidRPr="008F19EA">
        <w:t xml:space="preserve"> МФЦ, а также сотрудников осуществляющих предоставление муниципальной услуги, работников МФЦ,</w:t>
      </w:r>
      <w:r w:rsidRPr="008F19EA">
        <w:t xml:space="preserve"> если считает, что неправомерными решениями, действиями (бездействиями) нарушены его права и свободы.</w:t>
      </w:r>
    </w:p>
    <w:p w:rsidR="005F455F" w:rsidRPr="008F19EA" w:rsidRDefault="005F455F" w:rsidP="005F455F">
      <w:pPr>
        <w:autoSpaceDE w:val="0"/>
        <w:autoSpaceDN w:val="0"/>
        <w:adjustRightInd w:val="0"/>
        <w:ind w:firstLine="540"/>
        <w:jc w:val="both"/>
        <w:outlineLvl w:val="1"/>
      </w:pPr>
      <w:r w:rsidRPr="008F19EA">
        <w:t>7.2. В досудебном (внесудебном) порядке обжалуются решения и действия (бездействие) Администрации, МФЦ, а также сотрудников осуществляющих предоставление муниципальной услуги, работников МФЦ, в том числе в следующих случаях:</w:t>
      </w:r>
    </w:p>
    <w:p w:rsidR="005F455F" w:rsidRPr="008F19EA" w:rsidRDefault="005F455F" w:rsidP="005F455F">
      <w:pPr>
        <w:autoSpaceDE w:val="0"/>
        <w:autoSpaceDN w:val="0"/>
        <w:adjustRightInd w:val="0"/>
        <w:ind w:firstLine="540"/>
        <w:jc w:val="both"/>
        <w:outlineLvl w:val="1"/>
      </w:pPr>
      <w:r w:rsidRPr="008F19EA">
        <w:t>1) нарушение срока регистрации заявления заявителя о предоставлении муниципальной услуги;</w:t>
      </w:r>
    </w:p>
    <w:p w:rsidR="005F455F" w:rsidRPr="008F19EA" w:rsidRDefault="005F455F" w:rsidP="005F455F">
      <w:pPr>
        <w:autoSpaceDE w:val="0"/>
        <w:autoSpaceDN w:val="0"/>
        <w:adjustRightInd w:val="0"/>
        <w:ind w:firstLine="540"/>
        <w:jc w:val="both"/>
        <w:outlineLvl w:val="1"/>
      </w:pPr>
      <w:r w:rsidRPr="008F19EA">
        <w:lastRenderedPageBreak/>
        <w:t xml:space="preserve">2) нарушение срока предоставления муниципальной услуги. </w:t>
      </w:r>
      <w:proofErr w:type="gramStart"/>
      <w:r w:rsidRPr="008F1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455F" w:rsidRPr="008F19EA" w:rsidRDefault="005F455F" w:rsidP="005F455F">
      <w:pPr>
        <w:autoSpaceDE w:val="0"/>
        <w:autoSpaceDN w:val="0"/>
        <w:adjustRightInd w:val="0"/>
        <w:ind w:firstLine="540"/>
        <w:jc w:val="both"/>
        <w:outlineLvl w:val="1"/>
      </w:pPr>
      <w:r w:rsidRPr="008F19EA">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25DA9">
        <w:t>Тверской</w:t>
      </w:r>
      <w:r w:rsidRPr="008F19EA">
        <w:t xml:space="preserve"> области, муниципальными правовыми актами </w:t>
      </w:r>
      <w:r w:rsidR="00DD3EA7">
        <w:rPr>
          <w:rStyle w:val="a5"/>
          <w:b w:val="0"/>
        </w:rPr>
        <w:t>МО «</w:t>
      </w:r>
      <w:proofErr w:type="spellStart"/>
      <w:r w:rsidR="00DD3EA7">
        <w:rPr>
          <w:rStyle w:val="a5"/>
          <w:b w:val="0"/>
        </w:rPr>
        <w:t>Дмитровогорское</w:t>
      </w:r>
      <w:proofErr w:type="spellEnd"/>
      <w:r w:rsidR="00DD3EA7">
        <w:rPr>
          <w:rStyle w:val="a5"/>
          <w:b w:val="0"/>
        </w:rPr>
        <w:t xml:space="preserve"> сельское поселение»</w:t>
      </w:r>
      <w:r w:rsidRPr="008F19EA">
        <w:t>, настоящим административным регламентом для предоставления муниципальной услуги;</w:t>
      </w:r>
    </w:p>
    <w:p w:rsidR="005F455F" w:rsidRPr="008F19EA" w:rsidRDefault="005F455F" w:rsidP="005F455F">
      <w:pPr>
        <w:autoSpaceDE w:val="0"/>
        <w:autoSpaceDN w:val="0"/>
        <w:adjustRightInd w:val="0"/>
        <w:ind w:firstLine="540"/>
        <w:jc w:val="both"/>
        <w:outlineLvl w:val="1"/>
      </w:pPr>
      <w:r w:rsidRPr="008F19E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D3EA7">
        <w:t>Тверской</w:t>
      </w:r>
      <w:r w:rsidRPr="008F19EA">
        <w:t xml:space="preserve"> области, муниципальными правовыми актами </w:t>
      </w:r>
      <w:r w:rsidR="00DD3EA7">
        <w:rPr>
          <w:rStyle w:val="a5"/>
          <w:b w:val="0"/>
        </w:rPr>
        <w:t>МО «</w:t>
      </w:r>
      <w:proofErr w:type="spellStart"/>
      <w:r w:rsidR="00DD3EA7">
        <w:rPr>
          <w:rStyle w:val="a5"/>
          <w:b w:val="0"/>
        </w:rPr>
        <w:t>Дмитровогорское</w:t>
      </w:r>
      <w:proofErr w:type="spellEnd"/>
      <w:r w:rsidR="00DD3EA7">
        <w:rPr>
          <w:rStyle w:val="a5"/>
          <w:b w:val="0"/>
        </w:rPr>
        <w:t xml:space="preserve"> сельское поселение»</w:t>
      </w:r>
      <w:r w:rsidRPr="008F19EA">
        <w:t>,  для предоставления муниципальной услуги, у заявителя;</w:t>
      </w:r>
    </w:p>
    <w:p w:rsidR="005F455F" w:rsidRPr="008F19EA" w:rsidRDefault="005F455F" w:rsidP="005F455F">
      <w:pPr>
        <w:autoSpaceDE w:val="0"/>
        <w:autoSpaceDN w:val="0"/>
        <w:adjustRightInd w:val="0"/>
        <w:ind w:firstLine="540"/>
        <w:jc w:val="both"/>
        <w:outlineLvl w:val="1"/>
      </w:pPr>
      <w:proofErr w:type="gramStart"/>
      <w:r w:rsidRPr="008F19E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D3EA7">
        <w:t>Тверской</w:t>
      </w:r>
      <w:r w:rsidRPr="008F19EA">
        <w:t xml:space="preserve"> области, муниципальными правовыми актами </w:t>
      </w:r>
      <w:r w:rsidR="00DD3EA7">
        <w:rPr>
          <w:rStyle w:val="a5"/>
          <w:b w:val="0"/>
        </w:rPr>
        <w:t>МО «</w:t>
      </w:r>
      <w:proofErr w:type="spellStart"/>
      <w:r w:rsidR="00DD3EA7">
        <w:rPr>
          <w:rStyle w:val="a5"/>
          <w:b w:val="0"/>
        </w:rPr>
        <w:t>Дмитровогорское</w:t>
      </w:r>
      <w:proofErr w:type="spellEnd"/>
      <w:r w:rsidR="00DD3EA7">
        <w:rPr>
          <w:rStyle w:val="a5"/>
          <w:b w:val="0"/>
        </w:rPr>
        <w:t xml:space="preserve"> сельское поселение»</w:t>
      </w:r>
      <w:r w:rsidRPr="008F19EA">
        <w:t>, а также настоящим административным регламентом.</w:t>
      </w:r>
      <w:proofErr w:type="gramEnd"/>
      <w:r w:rsidRPr="008F19EA">
        <w:t xml:space="preserve"> </w:t>
      </w:r>
      <w:proofErr w:type="gramStart"/>
      <w:r w:rsidRPr="008F1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455F" w:rsidRPr="008F19EA" w:rsidRDefault="005F455F" w:rsidP="005F455F">
      <w:pPr>
        <w:autoSpaceDE w:val="0"/>
        <w:autoSpaceDN w:val="0"/>
        <w:adjustRightInd w:val="0"/>
        <w:ind w:firstLine="540"/>
        <w:jc w:val="both"/>
        <w:outlineLvl w:val="1"/>
      </w:pPr>
      <w:r w:rsidRPr="008F19E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3EA7">
        <w:t>Тверской</w:t>
      </w:r>
      <w:r w:rsidRPr="008F19EA">
        <w:t xml:space="preserve"> области, муниципальными правовыми актами </w:t>
      </w:r>
      <w:r w:rsidR="00DD3EA7">
        <w:rPr>
          <w:rStyle w:val="a5"/>
          <w:b w:val="0"/>
        </w:rPr>
        <w:t>МО «</w:t>
      </w:r>
      <w:proofErr w:type="spellStart"/>
      <w:r w:rsidR="00DD3EA7">
        <w:rPr>
          <w:rStyle w:val="a5"/>
          <w:b w:val="0"/>
        </w:rPr>
        <w:t>Дмитровогорское</w:t>
      </w:r>
      <w:proofErr w:type="spellEnd"/>
      <w:r w:rsidR="00DD3EA7">
        <w:rPr>
          <w:rStyle w:val="a5"/>
          <w:b w:val="0"/>
        </w:rPr>
        <w:t xml:space="preserve"> сельское поселение»</w:t>
      </w:r>
      <w:r w:rsidRPr="008F19EA">
        <w:t>;</w:t>
      </w:r>
    </w:p>
    <w:p w:rsidR="005F455F" w:rsidRPr="008F19EA" w:rsidRDefault="005F455F" w:rsidP="005F455F">
      <w:pPr>
        <w:autoSpaceDE w:val="0"/>
        <w:autoSpaceDN w:val="0"/>
        <w:adjustRightInd w:val="0"/>
        <w:ind w:firstLine="540"/>
        <w:jc w:val="both"/>
        <w:outlineLvl w:val="1"/>
      </w:pPr>
      <w:r w:rsidRPr="008F19EA">
        <w:t xml:space="preserve">7) отказ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F1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455F" w:rsidRPr="008F19EA" w:rsidRDefault="005F455F" w:rsidP="005F455F">
      <w:pPr>
        <w:autoSpaceDE w:val="0"/>
        <w:autoSpaceDN w:val="0"/>
        <w:adjustRightInd w:val="0"/>
        <w:ind w:firstLine="540"/>
        <w:jc w:val="both"/>
        <w:outlineLvl w:val="1"/>
      </w:pPr>
      <w:r w:rsidRPr="008F19EA">
        <w:t>8) нарушение срока или порядка выдачи документов по результатам предоставления муниципальной услуги;</w:t>
      </w:r>
    </w:p>
    <w:p w:rsidR="005F455F" w:rsidRPr="008F19EA" w:rsidRDefault="005F455F" w:rsidP="005F455F">
      <w:pPr>
        <w:autoSpaceDE w:val="0"/>
        <w:autoSpaceDN w:val="0"/>
        <w:adjustRightInd w:val="0"/>
        <w:ind w:firstLine="540"/>
        <w:jc w:val="both"/>
        <w:outlineLvl w:val="1"/>
      </w:pPr>
      <w:proofErr w:type="gramStart"/>
      <w:r w:rsidRPr="008F19E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047BE">
        <w:t>Тверской</w:t>
      </w:r>
      <w:r w:rsidRPr="008F19EA">
        <w:t xml:space="preserve"> области, муниципальными правовыми актами </w:t>
      </w:r>
      <w:r w:rsidR="00F047BE">
        <w:rPr>
          <w:rStyle w:val="a5"/>
          <w:b w:val="0"/>
        </w:rPr>
        <w:t>МО «</w:t>
      </w:r>
      <w:proofErr w:type="spellStart"/>
      <w:r w:rsidR="00F047BE">
        <w:rPr>
          <w:rStyle w:val="a5"/>
          <w:b w:val="0"/>
        </w:rPr>
        <w:t>Дмитровогорское</w:t>
      </w:r>
      <w:proofErr w:type="spellEnd"/>
      <w:r w:rsidR="00F047BE">
        <w:rPr>
          <w:rStyle w:val="a5"/>
          <w:b w:val="0"/>
        </w:rPr>
        <w:t xml:space="preserve"> сельское поселение»</w:t>
      </w:r>
      <w:r w:rsidRPr="008F19EA">
        <w:t>.</w:t>
      </w:r>
      <w:proofErr w:type="gramEnd"/>
      <w:r w:rsidRPr="008F19EA">
        <w:t xml:space="preserve"> </w:t>
      </w:r>
      <w:proofErr w:type="gramStart"/>
      <w:r w:rsidRPr="008F1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455F" w:rsidRPr="008F19EA" w:rsidRDefault="005F455F" w:rsidP="005F455F">
      <w:pPr>
        <w:autoSpaceDE w:val="0"/>
        <w:autoSpaceDN w:val="0"/>
        <w:adjustRightInd w:val="0"/>
        <w:ind w:firstLine="540"/>
        <w:jc w:val="both"/>
        <w:outlineLvl w:val="1"/>
      </w:pPr>
      <w:proofErr w:type="gramStart"/>
      <w:r w:rsidRPr="008F19E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8F19EA">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F19EA">
        <w:t xml:space="preserve"> </w:t>
      </w:r>
      <w:proofErr w:type="gramStart"/>
      <w:r w:rsidRPr="008F1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bookmarkStart w:id="6" w:name="_GoBack"/>
      <w:bookmarkEnd w:id="6"/>
      <w:proofErr w:type="gramEnd"/>
    </w:p>
    <w:p w:rsidR="005F455F" w:rsidRPr="008F19EA" w:rsidRDefault="005F455F" w:rsidP="005F455F">
      <w:pPr>
        <w:autoSpaceDE w:val="0"/>
        <w:autoSpaceDN w:val="0"/>
        <w:adjustRightInd w:val="0"/>
        <w:ind w:firstLine="540"/>
        <w:jc w:val="both"/>
        <w:outlineLvl w:val="1"/>
      </w:pPr>
      <w:r w:rsidRPr="008F19EA">
        <w:t>7.3. Заявитель вправе обжаловать также бездействие Администрации, если оно повлекло за собой вышеперечисленные последствия.</w:t>
      </w:r>
    </w:p>
    <w:p w:rsidR="005F455F" w:rsidRPr="008F19EA" w:rsidRDefault="005F455F" w:rsidP="005F455F">
      <w:pPr>
        <w:autoSpaceDE w:val="0"/>
        <w:autoSpaceDN w:val="0"/>
        <w:adjustRightInd w:val="0"/>
        <w:ind w:firstLine="540"/>
        <w:jc w:val="both"/>
        <w:outlineLvl w:val="1"/>
      </w:pPr>
      <w:r w:rsidRPr="008F19EA">
        <w:t>7.4. Заявитель вправе обжаловать как вышеназванные решения, действия (бездействие), так и послужившую основанием для совершения действий (принятие решений) информацию либо то и другое одновременно.</w:t>
      </w:r>
    </w:p>
    <w:p w:rsidR="005F455F" w:rsidRPr="008F19EA" w:rsidRDefault="005F455F" w:rsidP="005F455F">
      <w:pPr>
        <w:autoSpaceDE w:val="0"/>
        <w:autoSpaceDN w:val="0"/>
        <w:adjustRightInd w:val="0"/>
        <w:ind w:firstLine="540"/>
        <w:jc w:val="both"/>
        <w:outlineLvl w:val="1"/>
      </w:pPr>
      <w:r w:rsidRPr="008F19EA">
        <w:t>7.5. Заявитель имеет право получить, а специалисты Администрации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5F455F" w:rsidRPr="008F19EA" w:rsidRDefault="005F455F" w:rsidP="005F455F">
      <w:pPr>
        <w:autoSpaceDE w:val="0"/>
        <w:autoSpaceDN w:val="0"/>
        <w:adjustRightInd w:val="0"/>
        <w:ind w:firstLine="540"/>
        <w:jc w:val="both"/>
        <w:outlineLvl w:val="1"/>
      </w:pPr>
      <w:r w:rsidRPr="008F19EA">
        <w:t>7.6. Основанием для начала процедуры досудебного обжалования является поступление жалобы заявителя.</w:t>
      </w:r>
    </w:p>
    <w:p w:rsidR="005F455F" w:rsidRPr="008F19EA" w:rsidRDefault="005F455F" w:rsidP="005F455F">
      <w:pPr>
        <w:autoSpaceDE w:val="0"/>
        <w:autoSpaceDN w:val="0"/>
        <w:adjustRightInd w:val="0"/>
        <w:ind w:firstLine="540"/>
        <w:jc w:val="both"/>
        <w:outlineLvl w:val="1"/>
      </w:pPr>
      <w:r w:rsidRPr="008F19EA">
        <w:t xml:space="preserve">Жалоба может быть подана лично, в виде почтового отправления, на официальный сайт </w:t>
      </w:r>
      <w:r w:rsidR="00F047BE">
        <w:t>МУ «А</w:t>
      </w:r>
      <w:r w:rsidRPr="008F19EA">
        <w:t>дминистраци</w:t>
      </w:r>
      <w:r w:rsidR="00F047BE">
        <w:t xml:space="preserve">я Дмитровогорского </w:t>
      </w:r>
      <w:r w:rsidRPr="008F19EA">
        <w:t>сельского поселения</w:t>
      </w:r>
      <w:r w:rsidR="00F047BE">
        <w:t>»</w:t>
      </w:r>
      <w:r w:rsidRPr="008F19EA">
        <w:t xml:space="preserve"> в информационно-телекоммуникационной сети общего пользования «Интернет», а также по адресам электронной почты, указанным в пункте 7.7. настоящего административного регламента.</w:t>
      </w:r>
    </w:p>
    <w:p w:rsidR="005F455F" w:rsidRPr="008F19EA" w:rsidRDefault="005F455F" w:rsidP="005F455F">
      <w:pPr>
        <w:ind w:firstLine="540"/>
        <w:jc w:val="both"/>
        <w:rPr>
          <w:spacing w:val="-3"/>
        </w:rPr>
      </w:pPr>
      <w:r w:rsidRPr="008F19EA">
        <w:t xml:space="preserve">7.7. Жалоба на действия специалиста Администрации подается на имя Главы  </w:t>
      </w:r>
      <w:r w:rsidR="00F047BE">
        <w:t>поселения</w:t>
      </w:r>
      <w:r w:rsidRPr="008F19EA">
        <w:t xml:space="preserve"> по адресу: </w:t>
      </w:r>
      <w:r w:rsidR="00F047BE">
        <w:t>171290</w:t>
      </w:r>
      <w:r w:rsidRPr="008F19EA">
        <w:rPr>
          <w:spacing w:val="-1"/>
        </w:rPr>
        <w:t>,</w:t>
      </w:r>
      <w:r w:rsidRPr="008F19EA">
        <w:rPr>
          <w:spacing w:val="1"/>
        </w:rPr>
        <w:t xml:space="preserve"> Россия, </w:t>
      </w:r>
      <w:r w:rsidR="00F047BE">
        <w:rPr>
          <w:spacing w:val="1"/>
        </w:rPr>
        <w:t>Тверская</w:t>
      </w:r>
      <w:r w:rsidRPr="008F19EA">
        <w:rPr>
          <w:spacing w:val="1"/>
        </w:rPr>
        <w:t xml:space="preserve"> область, </w:t>
      </w:r>
      <w:r w:rsidR="00F047BE">
        <w:rPr>
          <w:spacing w:val="1"/>
        </w:rPr>
        <w:t>Конаковский</w:t>
      </w:r>
      <w:r w:rsidRPr="008F19EA">
        <w:rPr>
          <w:spacing w:val="1"/>
        </w:rPr>
        <w:t xml:space="preserve"> район, </w:t>
      </w:r>
      <w:r w:rsidR="00F047BE">
        <w:rPr>
          <w:spacing w:val="1"/>
        </w:rPr>
        <w:t>с. Дмитрова Гора</w:t>
      </w:r>
      <w:r w:rsidRPr="008F19EA">
        <w:rPr>
          <w:spacing w:val="1"/>
        </w:rPr>
        <w:t xml:space="preserve">, ул. </w:t>
      </w:r>
      <w:r w:rsidR="00F047BE">
        <w:rPr>
          <w:spacing w:val="1"/>
        </w:rPr>
        <w:t>Центральная, д. 3А</w:t>
      </w:r>
      <w:r w:rsidRPr="008F19EA">
        <w:rPr>
          <w:spacing w:val="1"/>
        </w:rPr>
        <w:t xml:space="preserve">, электронный адрес: </w:t>
      </w:r>
      <w:proofErr w:type="spellStart"/>
      <w:r w:rsidRPr="008F19EA">
        <w:rPr>
          <w:color w:val="0000FF"/>
          <w:spacing w:val="-3"/>
          <w:u w:val="single"/>
          <w:lang w:val="en-US"/>
        </w:rPr>
        <w:t>adm</w:t>
      </w:r>
      <w:r w:rsidR="00F047BE">
        <w:rPr>
          <w:color w:val="0000FF"/>
          <w:spacing w:val="-3"/>
          <w:u w:val="single"/>
          <w:lang w:val="en-US"/>
        </w:rPr>
        <w:t>gora</w:t>
      </w:r>
      <w:proofErr w:type="spellEnd"/>
      <w:r w:rsidRPr="008F19EA">
        <w:rPr>
          <w:color w:val="0000FF"/>
          <w:spacing w:val="-3"/>
          <w:u w:val="single"/>
        </w:rPr>
        <w:t>@</w:t>
      </w:r>
      <w:r w:rsidRPr="008F19EA">
        <w:rPr>
          <w:color w:val="0000FF"/>
          <w:spacing w:val="-3"/>
          <w:u w:val="single"/>
          <w:lang w:val="en-US"/>
        </w:rPr>
        <w:t>mail</w:t>
      </w:r>
      <w:r w:rsidRPr="008F19EA">
        <w:rPr>
          <w:color w:val="0000FF"/>
          <w:spacing w:val="-3"/>
          <w:u w:val="single"/>
        </w:rPr>
        <w:t>.</w:t>
      </w:r>
      <w:proofErr w:type="spellStart"/>
      <w:r w:rsidRPr="008F19EA">
        <w:rPr>
          <w:color w:val="0000FF"/>
          <w:spacing w:val="-3"/>
          <w:u w:val="single"/>
          <w:lang w:val="en-US"/>
        </w:rPr>
        <w:t>ru</w:t>
      </w:r>
      <w:proofErr w:type="spellEnd"/>
      <w:r w:rsidRPr="008F19EA">
        <w:rPr>
          <w:spacing w:val="-3"/>
        </w:rPr>
        <w:t xml:space="preserve"> </w:t>
      </w:r>
    </w:p>
    <w:p w:rsidR="005F455F" w:rsidRPr="008F19EA" w:rsidRDefault="005F455F" w:rsidP="005F455F">
      <w:pPr>
        <w:ind w:firstLine="540"/>
        <w:jc w:val="both"/>
        <w:rPr>
          <w:spacing w:val="1"/>
        </w:rPr>
      </w:pPr>
      <w:r w:rsidRPr="008F19EA">
        <w:rPr>
          <w:spacing w:val="1"/>
        </w:rPr>
        <w:t>7.8. В жалобе должны быть указаны:</w:t>
      </w:r>
    </w:p>
    <w:p w:rsidR="005F455F" w:rsidRPr="008F19EA" w:rsidRDefault="005F455F" w:rsidP="005F455F">
      <w:pPr>
        <w:ind w:firstLine="540"/>
        <w:jc w:val="both"/>
        <w:rPr>
          <w:spacing w:val="1"/>
        </w:rPr>
      </w:pPr>
      <w:r w:rsidRPr="008F19EA">
        <w:rPr>
          <w:spacing w:val="1"/>
        </w:rPr>
        <w:t>1) наименование Администрации, специалиста Администрации решения и действия (бездействие) которых обжалуются;</w:t>
      </w:r>
    </w:p>
    <w:p w:rsidR="005F455F" w:rsidRPr="008F19EA" w:rsidRDefault="005F455F" w:rsidP="005F455F">
      <w:pPr>
        <w:ind w:firstLine="540"/>
        <w:jc w:val="both"/>
        <w:rPr>
          <w:spacing w:val="1"/>
        </w:rPr>
      </w:pPr>
      <w:proofErr w:type="gramStart"/>
      <w:r w:rsidRPr="008F19EA">
        <w:rPr>
          <w:spacing w:val="1"/>
        </w:rPr>
        <w:t>2) фамилия, имя, отчество (последние – при наличии), сведения о месте жительства заявителя – физического лица</w:t>
      </w:r>
      <w:r w:rsidR="00F83A68" w:rsidRPr="008F19EA">
        <w:rPr>
          <w:spacing w:val="1"/>
        </w:rPr>
        <w:t xml:space="preserve"> (индивидуального предпринимателя)</w:t>
      </w:r>
      <w:r w:rsidRPr="008F19EA">
        <w:rPr>
          <w:spacing w:val="1"/>
        </w:rPr>
        <w:t>, наименование и местонахождение – юридического лица</w:t>
      </w:r>
      <w:r w:rsidR="00F83A68" w:rsidRPr="008F19EA">
        <w:rPr>
          <w:spacing w:val="1"/>
        </w:rPr>
        <w:t>,</w:t>
      </w:r>
      <w:r w:rsidRPr="008F19EA">
        <w:rPr>
          <w:spacing w:val="1"/>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455F" w:rsidRPr="008F19EA" w:rsidRDefault="005F455F" w:rsidP="005F455F">
      <w:pPr>
        <w:ind w:firstLine="540"/>
        <w:jc w:val="both"/>
        <w:rPr>
          <w:spacing w:val="1"/>
        </w:rPr>
      </w:pPr>
      <w:r w:rsidRPr="008F19EA">
        <w:rPr>
          <w:spacing w:val="1"/>
        </w:rPr>
        <w:t>3) сведения об обжалуемых реше</w:t>
      </w:r>
      <w:r w:rsidR="00F83A68" w:rsidRPr="008F19EA">
        <w:rPr>
          <w:spacing w:val="1"/>
        </w:rPr>
        <w:t>ниях и действиях (бездействии) Администрации, специалистов А</w:t>
      </w:r>
      <w:r w:rsidRPr="008F19EA">
        <w:rPr>
          <w:spacing w:val="1"/>
        </w:rPr>
        <w:t xml:space="preserve">дминистрации. </w:t>
      </w:r>
    </w:p>
    <w:p w:rsidR="005F455F" w:rsidRPr="008F19EA" w:rsidRDefault="005F455F" w:rsidP="005F455F">
      <w:pPr>
        <w:ind w:firstLine="540"/>
        <w:jc w:val="both"/>
        <w:rPr>
          <w:spacing w:val="1"/>
        </w:rPr>
      </w:pPr>
      <w:r w:rsidRPr="008F19EA">
        <w:rPr>
          <w:spacing w:val="1"/>
        </w:rPr>
        <w:t>4) доводы, на основании которых заявитель не согласен с решен</w:t>
      </w:r>
      <w:r w:rsidR="00F83A68" w:rsidRPr="008F19EA">
        <w:rPr>
          <w:spacing w:val="1"/>
        </w:rPr>
        <w:t>ием и действием (бездействием) Администрации, специалиста А</w:t>
      </w:r>
      <w:r w:rsidRPr="008F19EA">
        <w:rPr>
          <w:spacing w:val="1"/>
        </w:rPr>
        <w:t>дминистрации. Заявителем могут быть представлены документы (при наличии), подтверждающие доводы заявителя, либо их копии.</w:t>
      </w:r>
    </w:p>
    <w:p w:rsidR="005F455F" w:rsidRPr="008F19EA" w:rsidRDefault="005F455F" w:rsidP="005F455F">
      <w:pPr>
        <w:ind w:firstLine="540"/>
        <w:jc w:val="both"/>
        <w:rPr>
          <w:spacing w:val="1"/>
        </w:rPr>
      </w:pPr>
      <w:r w:rsidRPr="008F19EA">
        <w:rPr>
          <w:spacing w:val="1"/>
        </w:rPr>
        <w:t>Под письменным обращением заявитель ставит личную подпись и дату.</w:t>
      </w:r>
    </w:p>
    <w:p w:rsidR="005F455F" w:rsidRPr="008F19EA" w:rsidRDefault="005F455F" w:rsidP="005F455F">
      <w:pPr>
        <w:ind w:firstLine="540"/>
        <w:jc w:val="both"/>
        <w:rPr>
          <w:spacing w:val="1"/>
        </w:rPr>
      </w:pPr>
      <w:r w:rsidRPr="008F19EA">
        <w:rPr>
          <w:spacing w:val="1"/>
        </w:rPr>
        <w:t>Дополнительно в жалобе могут указываться иные сведения, которые заявитель считает необходимым сообщить.</w:t>
      </w:r>
    </w:p>
    <w:p w:rsidR="005F455F" w:rsidRPr="008F19EA" w:rsidRDefault="005F455F" w:rsidP="005F455F">
      <w:pPr>
        <w:ind w:firstLine="540"/>
        <w:jc w:val="both"/>
        <w:rPr>
          <w:spacing w:val="1"/>
        </w:rPr>
      </w:pPr>
      <w:r w:rsidRPr="008F19EA">
        <w:rPr>
          <w:spacing w:val="1"/>
        </w:rPr>
        <w:t>Заявитель вправе в любое время отказаться от поданной жалобы в письменной форме.</w:t>
      </w:r>
    </w:p>
    <w:p w:rsidR="005F455F" w:rsidRPr="008F19EA" w:rsidRDefault="00F83A68" w:rsidP="005F455F">
      <w:pPr>
        <w:ind w:firstLine="550"/>
        <w:rPr>
          <w:spacing w:val="1"/>
        </w:rPr>
      </w:pPr>
      <w:r w:rsidRPr="008F19EA">
        <w:rPr>
          <w:spacing w:val="1"/>
        </w:rPr>
        <w:t>7</w:t>
      </w:r>
      <w:r w:rsidR="005F455F" w:rsidRPr="008F19EA">
        <w:rPr>
          <w:spacing w:val="1"/>
        </w:rPr>
        <w:t>.9. Поступившая жалоба подлежит регистрации в день ее поступления.</w:t>
      </w:r>
    </w:p>
    <w:p w:rsidR="005F455F" w:rsidRPr="008F19EA" w:rsidRDefault="00F83A68" w:rsidP="005F455F">
      <w:pPr>
        <w:ind w:firstLine="550"/>
        <w:jc w:val="both"/>
        <w:rPr>
          <w:spacing w:val="1"/>
        </w:rPr>
      </w:pPr>
      <w:r w:rsidRPr="008F19EA">
        <w:rPr>
          <w:spacing w:val="1"/>
        </w:rPr>
        <w:t>7</w:t>
      </w:r>
      <w:r w:rsidR="005F455F" w:rsidRPr="008F19EA">
        <w:rPr>
          <w:spacing w:val="1"/>
        </w:rPr>
        <w:t xml:space="preserve">.10. </w:t>
      </w:r>
      <w:proofErr w:type="gramStart"/>
      <w:r w:rsidR="005F455F" w:rsidRPr="008F19EA">
        <w:rPr>
          <w:spacing w:val="1"/>
        </w:rPr>
        <w:t xml:space="preserve">Жалоба, подлежит </w:t>
      </w:r>
      <w:r w:rsidRPr="008F19EA">
        <w:rPr>
          <w:spacing w:val="1"/>
        </w:rPr>
        <w:t>рассмотрению должностным лицом А</w:t>
      </w:r>
      <w:r w:rsidR="005F455F" w:rsidRPr="008F19EA">
        <w:rPr>
          <w:spacing w:val="1"/>
        </w:rPr>
        <w:t>дминистрации, наделенным полномочиями по рассмотрению жалоб, в течение пятнадцати рабочих дней со дня ее регистрации,</w:t>
      </w:r>
      <w:r w:rsidRPr="008F19EA">
        <w:rPr>
          <w:spacing w:val="1"/>
        </w:rPr>
        <w:t xml:space="preserve"> а в случае обжалования отказа Администрации, специалиста А</w:t>
      </w:r>
      <w:r w:rsidR="005F455F" w:rsidRPr="008F19EA">
        <w:rPr>
          <w:spacing w:val="1"/>
        </w:rPr>
        <w:t>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roofErr w:type="gramEnd"/>
    </w:p>
    <w:p w:rsidR="005F455F" w:rsidRPr="008F19EA" w:rsidRDefault="00F83A68" w:rsidP="005F455F">
      <w:pPr>
        <w:ind w:firstLine="550"/>
        <w:jc w:val="both"/>
        <w:rPr>
          <w:spacing w:val="1"/>
        </w:rPr>
      </w:pPr>
      <w:r w:rsidRPr="008F19EA">
        <w:rPr>
          <w:spacing w:val="1"/>
        </w:rPr>
        <w:t>7</w:t>
      </w:r>
      <w:r w:rsidR="005F455F" w:rsidRPr="008F19EA">
        <w:rPr>
          <w:spacing w:val="1"/>
        </w:rPr>
        <w:t xml:space="preserve">.11. По результатам рассмотрения жалобы должностное лицо </w:t>
      </w:r>
      <w:r w:rsidRPr="008F19EA">
        <w:rPr>
          <w:spacing w:val="1"/>
        </w:rPr>
        <w:t xml:space="preserve">Администрации </w:t>
      </w:r>
      <w:r w:rsidR="005F455F" w:rsidRPr="008F19EA">
        <w:rPr>
          <w:spacing w:val="1"/>
        </w:rPr>
        <w:t>принимает одно из следующих решений:</w:t>
      </w:r>
    </w:p>
    <w:p w:rsidR="005F455F" w:rsidRPr="008F19EA" w:rsidRDefault="005F455F" w:rsidP="00F83A68">
      <w:pPr>
        <w:ind w:firstLine="550"/>
        <w:jc w:val="both"/>
        <w:rPr>
          <w:spacing w:val="1"/>
        </w:rPr>
      </w:pPr>
      <w:proofErr w:type="gramStart"/>
      <w:r w:rsidRPr="008F19EA">
        <w:rPr>
          <w:spacing w:val="1"/>
        </w:rPr>
        <w:lastRenderedPageBreak/>
        <w:t>1) удовлетворяет жалобу, в том числе в форме отмены принятого р</w:t>
      </w:r>
      <w:r w:rsidR="00F83A68" w:rsidRPr="008F19EA">
        <w:rPr>
          <w:spacing w:val="1"/>
        </w:rPr>
        <w:t>ешения, исправления допущенных А</w:t>
      </w:r>
      <w:r w:rsidRPr="008F19EA">
        <w:rPr>
          <w:spacing w:val="1"/>
        </w:rPr>
        <w:t xml:space="preserve">дминистрацией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E254D">
        <w:rPr>
          <w:spacing w:val="1"/>
        </w:rPr>
        <w:t>Тверской</w:t>
      </w:r>
      <w:r w:rsidRPr="008F19EA">
        <w:rPr>
          <w:spacing w:val="1"/>
        </w:rPr>
        <w:t xml:space="preserve"> области, муниципальными правовыми актами </w:t>
      </w:r>
      <w:r w:rsidR="001E254D">
        <w:rPr>
          <w:rStyle w:val="a5"/>
          <w:b w:val="0"/>
        </w:rPr>
        <w:t>МО «</w:t>
      </w:r>
      <w:proofErr w:type="spellStart"/>
      <w:r w:rsidR="001E254D">
        <w:rPr>
          <w:rStyle w:val="a5"/>
          <w:b w:val="0"/>
        </w:rPr>
        <w:t>Дмитровогорское</w:t>
      </w:r>
      <w:proofErr w:type="spellEnd"/>
      <w:r w:rsidR="001E254D">
        <w:rPr>
          <w:rStyle w:val="a5"/>
          <w:b w:val="0"/>
        </w:rPr>
        <w:t xml:space="preserve"> сельское поселение»</w:t>
      </w:r>
      <w:r w:rsidRPr="008F19EA">
        <w:rPr>
          <w:spacing w:val="1"/>
        </w:rPr>
        <w:t xml:space="preserve">, а также в иных формах. </w:t>
      </w:r>
      <w:proofErr w:type="gramEnd"/>
    </w:p>
    <w:p w:rsidR="005F455F" w:rsidRPr="008F19EA" w:rsidRDefault="005F455F" w:rsidP="005F455F">
      <w:pPr>
        <w:ind w:firstLine="550"/>
        <w:jc w:val="both"/>
        <w:rPr>
          <w:spacing w:val="1"/>
        </w:rPr>
      </w:pPr>
      <w:r w:rsidRPr="008F19EA">
        <w:rPr>
          <w:spacing w:val="1"/>
        </w:rPr>
        <w:t>2) отказывает в удовлетворении жалобы.</w:t>
      </w:r>
    </w:p>
    <w:p w:rsidR="005F455F" w:rsidRPr="008F19EA" w:rsidRDefault="00F83A68" w:rsidP="005F455F">
      <w:pPr>
        <w:ind w:firstLine="550"/>
        <w:jc w:val="both"/>
        <w:rPr>
          <w:spacing w:val="1"/>
        </w:rPr>
      </w:pPr>
      <w:r w:rsidRPr="008F19EA">
        <w:rPr>
          <w:spacing w:val="1"/>
        </w:rPr>
        <w:t>7</w:t>
      </w:r>
      <w:r w:rsidR="005F455F" w:rsidRPr="008F19EA">
        <w:rPr>
          <w:spacing w:val="1"/>
        </w:rPr>
        <w:t xml:space="preserve">.12. Не позднее одного рабочего дня, следующего за днем принятия решения, указанного в пункте </w:t>
      </w:r>
      <w:r w:rsidRPr="008F19EA">
        <w:rPr>
          <w:spacing w:val="1"/>
        </w:rPr>
        <w:t>7</w:t>
      </w:r>
      <w:r w:rsidR="005F455F" w:rsidRPr="008F19EA">
        <w:rPr>
          <w:spacing w:val="1"/>
        </w:rPr>
        <w:t>.11. настоящего административного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F455F" w:rsidRPr="008F19EA" w:rsidRDefault="00F83A68" w:rsidP="005F455F">
      <w:pPr>
        <w:ind w:firstLine="550"/>
        <w:jc w:val="both"/>
        <w:rPr>
          <w:spacing w:val="1"/>
        </w:rPr>
      </w:pPr>
      <w:r w:rsidRPr="008F19EA">
        <w:rPr>
          <w:spacing w:val="1"/>
        </w:rPr>
        <w:t>7</w:t>
      </w:r>
      <w:r w:rsidR="005F455F" w:rsidRPr="008F19EA">
        <w:rPr>
          <w:spacing w:val="1"/>
        </w:rPr>
        <w:t>.13. В ответе по результатам рассмотрения жалобы указываются:</w:t>
      </w:r>
    </w:p>
    <w:p w:rsidR="005F455F" w:rsidRPr="008F19EA" w:rsidRDefault="00F83A68" w:rsidP="005F455F">
      <w:pPr>
        <w:ind w:firstLine="550"/>
        <w:jc w:val="both"/>
        <w:rPr>
          <w:spacing w:val="1"/>
        </w:rPr>
      </w:pPr>
      <w:r w:rsidRPr="008F19EA">
        <w:rPr>
          <w:spacing w:val="1"/>
        </w:rPr>
        <w:t>1) наименование А</w:t>
      </w:r>
      <w:r w:rsidR="005F455F" w:rsidRPr="008F19EA">
        <w:rPr>
          <w:spacing w:val="1"/>
        </w:rPr>
        <w:t>д</w:t>
      </w:r>
      <w:r w:rsidRPr="008F19EA">
        <w:rPr>
          <w:spacing w:val="1"/>
        </w:rPr>
        <w:t>министрации, должностного лица А</w:t>
      </w:r>
      <w:r w:rsidR="005F455F" w:rsidRPr="008F19EA">
        <w:rPr>
          <w:spacing w:val="1"/>
        </w:rPr>
        <w:t>дминистрации, рассмотревшего жалобу, должность, фамилия, имя и (если имеется) отчество лица, принявшего решение по жалобе;</w:t>
      </w:r>
    </w:p>
    <w:p w:rsidR="005F455F" w:rsidRPr="008F19EA" w:rsidRDefault="005F455F" w:rsidP="005F455F">
      <w:pPr>
        <w:ind w:firstLine="550"/>
        <w:jc w:val="both"/>
        <w:rPr>
          <w:spacing w:val="1"/>
        </w:rPr>
      </w:pPr>
      <w:r w:rsidRPr="008F19EA">
        <w:rPr>
          <w:spacing w:val="1"/>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5F455F" w:rsidRPr="008F19EA" w:rsidRDefault="005F455F" w:rsidP="005F455F">
      <w:pPr>
        <w:ind w:firstLine="550"/>
        <w:jc w:val="both"/>
        <w:rPr>
          <w:spacing w:val="1"/>
        </w:rPr>
      </w:pPr>
      <w:r w:rsidRPr="008F19EA">
        <w:rPr>
          <w:spacing w:val="1"/>
        </w:rPr>
        <w:t>3) фамилия, имя и (если имеется) отчество заявителя, подавшего жалобу;</w:t>
      </w:r>
    </w:p>
    <w:p w:rsidR="005F455F" w:rsidRPr="008F19EA" w:rsidRDefault="005F455F" w:rsidP="005F455F">
      <w:pPr>
        <w:ind w:firstLine="550"/>
        <w:jc w:val="both"/>
        <w:rPr>
          <w:spacing w:val="1"/>
        </w:rPr>
      </w:pPr>
      <w:r w:rsidRPr="008F19EA">
        <w:rPr>
          <w:spacing w:val="1"/>
        </w:rPr>
        <w:t>4) основания для принятия решения по жалобе;</w:t>
      </w:r>
    </w:p>
    <w:p w:rsidR="005F455F" w:rsidRPr="008F19EA" w:rsidRDefault="005F455F" w:rsidP="005F455F">
      <w:pPr>
        <w:ind w:firstLine="550"/>
        <w:jc w:val="both"/>
        <w:rPr>
          <w:spacing w:val="1"/>
        </w:rPr>
      </w:pPr>
      <w:r w:rsidRPr="008F19EA">
        <w:rPr>
          <w:spacing w:val="1"/>
        </w:rPr>
        <w:t>5) принятое по жалобе решение;</w:t>
      </w:r>
    </w:p>
    <w:p w:rsidR="005F455F" w:rsidRPr="008F19EA" w:rsidRDefault="005F455F" w:rsidP="005F455F">
      <w:pPr>
        <w:ind w:firstLine="550"/>
        <w:jc w:val="both"/>
        <w:rPr>
          <w:spacing w:val="1"/>
        </w:rPr>
      </w:pPr>
      <w:r w:rsidRPr="008F19EA">
        <w:rPr>
          <w:spacing w:val="1"/>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455F" w:rsidRPr="008F19EA" w:rsidRDefault="005F455F" w:rsidP="005F455F">
      <w:pPr>
        <w:ind w:firstLine="550"/>
        <w:jc w:val="both"/>
        <w:rPr>
          <w:spacing w:val="1"/>
        </w:rPr>
      </w:pPr>
      <w:r w:rsidRPr="008F19EA">
        <w:rPr>
          <w:spacing w:val="1"/>
        </w:rPr>
        <w:t>7) сведения о порядке обжалования принятого по жалобе решения;</w:t>
      </w:r>
    </w:p>
    <w:p w:rsidR="005F455F" w:rsidRPr="008F19EA" w:rsidRDefault="005F455F" w:rsidP="005F455F">
      <w:pPr>
        <w:ind w:firstLine="550"/>
        <w:jc w:val="both"/>
        <w:rPr>
          <w:spacing w:val="1"/>
        </w:rPr>
      </w:pPr>
      <w:r w:rsidRPr="008F19EA">
        <w:rPr>
          <w:spacing w:val="1"/>
        </w:rPr>
        <w:t>8) в случае признания жалобы подлежащей удовлетво</w:t>
      </w:r>
      <w:r w:rsidR="00F83A68" w:rsidRPr="008F19EA">
        <w:rPr>
          <w:spacing w:val="1"/>
        </w:rPr>
        <w:t>рению - информация о действиях А</w:t>
      </w:r>
      <w:r w:rsidRPr="008F19EA">
        <w:rPr>
          <w:spacing w:val="1"/>
        </w:rPr>
        <w:t xml:space="preserve">дминистрации,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9EA">
        <w:rPr>
          <w:spacing w:val="1"/>
        </w:rPr>
        <w:t>неудобства</w:t>
      </w:r>
      <w:proofErr w:type="gramEnd"/>
      <w:r w:rsidRPr="008F19EA">
        <w:rPr>
          <w:spacing w:val="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A68" w:rsidRPr="008F19EA" w:rsidRDefault="005F455F" w:rsidP="00F83A68">
      <w:pPr>
        <w:ind w:firstLine="550"/>
        <w:jc w:val="both"/>
        <w:rPr>
          <w:spacing w:val="1"/>
        </w:rPr>
      </w:pPr>
      <w:r w:rsidRPr="008F19EA">
        <w:rPr>
          <w:spacing w:val="1"/>
        </w:rPr>
        <w:t xml:space="preserve">9) в случае признания </w:t>
      </w:r>
      <w:proofErr w:type="gramStart"/>
      <w:r w:rsidRPr="008F19EA">
        <w:rPr>
          <w:spacing w:val="1"/>
        </w:rPr>
        <w:t>жалобы</w:t>
      </w:r>
      <w:proofErr w:type="gramEnd"/>
      <w:r w:rsidRPr="008F19EA">
        <w:rPr>
          <w:spacing w:val="1"/>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5F455F" w:rsidRPr="008F19EA" w:rsidRDefault="00F83A68" w:rsidP="00F83A68">
      <w:pPr>
        <w:ind w:firstLine="550"/>
        <w:jc w:val="both"/>
        <w:rPr>
          <w:spacing w:val="1"/>
        </w:rPr>
      </w:pPr>
      <w:r w:rsidRPr="008F19EA">
        <w:rPr>
          <w:spacing w:val="1"/>
        </w:rPr>
        <w:t>7</w:t>
      </w:r>
      <w:r w:rsidR="005F455F" w:rsidRPr="008F19EA">
        <w:rPr>
          <w:spacing w:val="1"/>
        </w:rPr>
        <w:t xml:space="preserve">.14. В случае установления в ходе или по результатам </w:t>
      </w:r>
      <w:proofErr w:type="gramStart"/>
      <w:r w:rsidR="005F455F" w:rsidRPr="008F19EA">
        <w:rPr>
          <w:spacing w:val="1"/>
        </w:rPr>
        <w:t>рассмотрения жалобы признаков состава административного правонарушения</w:t>
      </w:r>
      <w:proofErr w:type="gramEnd"/>
      <w:r w:rsidR="005F455F" w:rsidRPr="008F19EA">
        <w:rPr>
          <w:spacing w:val="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3A68" w:rsidRPr="008F19EA" w:rsidRDefault="00F83A68" w:rsidP="00E11F16">
      <w:pPr>
        <w:pStyle w:val="21"/>
        <w:spacing w:after="0" w:line="240" w:lineRule="auto"/>
        <w:rPr>
          <w:bCs/>
        </w:rPr>
      </w:pPr>
    </w:p>
    <w:p w:rsidR="00F83A68" w:rsidRPr="008F19EA" w:rsidRDefault="00F83A68" w:rsidP="00E11F16">
      <w:pPr>
        <w:pStyle w:val="21"/>
        <w:spacing w:after="0" w:line="240" w:lineRule="auto"/>
        <w:rPr>
          <w:bCs/>
        </w:rPr>
      </w:pPr>
    </w:p>
    <w:tbl>
      <w:tblPr>
        <w:tblW w:w="9680" w:type="dxa"/>
        <w:tblInd w:w="-109" w:type="dxa"/>
        <w:tblLayout w:type="fixed"/>
        <w:tblLook w:val="0000"/>
      </w:tblPr>
      <w:tblGrid>
        <w:gridCol w:w="109"/>
        <w:gridCol w:w="2913"/>
        <w:gridCol w:w="168"/>
        <w:gridCol w:w="1480"/>
        <w:gridCol w:w="494"/>
        <w:gridCol w:w="4300"/>
        <w:gridCol w:w="216"/>
      </w:tblGrid>
      <w:tr w:rsidR="00E11F16" w:rsidRPr="008F19EA" w:rsidTr="00740F65">
        <w:trPr>
          <w:gridAfter w:val="1"/>
          <w:wAfter w:w="216" w:type="dxa"/>
        </w:trPr>
        <w:tc>
          <w:tcPr>
            <w:tcW w:w="3190" w:type="dxa"/>
            <w:gridSpan w:val="3"/>
            <w:shd w:val="clear" w:color="auto" w:fill="auto"/>
          </w:tcPr>
          <w:p w:rsidR="00E11F16" w:rsidRPr="008F19EA" w:rsidRDefault="00E11F16" w:rsidP="00740F65">
            <w:pPr>
              <w:snapToGrid w:val="0"/>
              <w:jc w:val="both"/>
              <w:rPr>
                <w:highlight w:val="yellow"/>
              </w:rPr>
            </w:pPr>
          </w:p>
        </w:tc>
        <w:tc>
          <w:tcPr>
            <w:tcW w:w="1480" w:type="dxa"/>
            <w:shd w:val="clear" w:color="auto" w:fill="auto"/>
          </w:tcPr>
          <w:p w:rsidR="00E11F16" w:rsidRPr="008F19EA" w:rsidRDefault="00E11F16" w:rsidP="00740F65">
            <w:pPr>
              <w:snapToGrid w:val="0"/>
              <w:jc w:val="both"/>
              <w:rPr>
                <w:highlight w:val="yellow"/>
              </w:rPr>
            </w:pPr>
          </w:p>
        </w:tc>
        <w:tc>
          <w:tcPr>
            <w:tcW w:w="4794" w:type="dxa"/>
            <w:gridSpan w:val="2"/>
            <w:shd w:val="clear" w:color="auto" w:fill="auto"/>
          </w:tcPr>
          <w:p w:rsidR="00E14BE4" w:rsidRDefault="00E11F16" w:rsidP="00E14BE4">
            <w:pPr>
              <w:jc w:val="right"/>
              <w:rPr>
                <w:b/>
              </w:rPr>
            </w:pPr>
            <w:r w:rsidRPr="00E14BE4">
              <w:rPr>
                <w:b/>
              </w:rPr>
              <w:t>Приложение № 1</w:t>
            </w:r>
          </w:p>
          <w:p w:rsidR="00E11F16" w:rsidRPr="008F19EA" w:rsidRDefault="00E11F16" w:rsidP="00E14BE4">
            <w:pPr>
              <w:jc w:val="right"/>
            </w:pPr>
            <w:r w:rsidRPr="008F19EA">
              <w:t>к административному регламенту</w:t>
            </w:r>
            <w:r w:rsidR="00E14BE4">
              <w:t xml:space="preserve"> </w:t>
            </w:r>
            <w:r w:rsidRPr="008F19EA">
              <w:t xml:space="preserve">предоставления муниципальной услуги </w:t>
            </w:r>
          </w:p>
          <w:p w:rsidR="00E11F16" w:rsidRPr="008F19EA" w:rsidRDefault="00E11F16" w:rsidP="00E14BE4">
            <w:pPr>
              <w:jc w:val="right"/>
            </w:pPr>
            <w:r w:rsidRPr="008F19EA">
              <w:t>«</w:t>
            </w:r>
            <w:r w:rsidRPr="008F19EA">
              <w:rPr>
                <w:bCs/>
              </w:rPr>
              <w:t xml:space="preserve">Выдача разрешения на перемещение отходов строительства, сноса зданий и сооружений, в том числе грунтов на территории </w:t>
            </w:r>
            <w:r w:rsidR="00D270A3">
              <w:rPr>
                <w:rStyle w:val="a5"/>
                <w:b w:val="0"/>
              </w:rPr>
              <w:t>МО «</w:t>
            </w:r>
            <w:proofErr w:type="spellStart"/>
            <w:r w:rsidR="00D270A3">
              <w:rPr>
                <w:rStyle w:val="a5"/>
                <w:b w:val="0"/>
              </w:rPr>
              <w:t>Дмитровогорское</w:t>
            </w:r>
            <w:proofErr w:type="spellEnd"/>
            <w:r w:rsidR="00D270A3">
              <w:rPr>
                <w:rStyle w:val="a5"/>
                <w:b w:val="0"/>
              </w:rPr>
              <w:t xml:space="preserve"> сельское поселение»</w:t>
            </w:r>
          </w:p>
        </w:tc>
      </w:tr>
      <w:tr w:rsidR="00E11F16" w:rsidRPr="008F19EA" w:rsidTr="00740F65">
        <w:trPr>
          <w:gridBefore w:val="1"/>
          <w:wBefore w:w="109" w:type="dxa"/>
        </w:trPr>
        <w:tc>
          <w:tcPr>
            <w:tcW w:w="2913" w:type="dxa"/>
            <w:shd w:val="clear" w:color="auto" w:fill="auto"/>
          </w:tcPr>
          <w:p w:rsidR="00E11F16" w:rsidRPr="008F19EA" w:rsidRDefault="00E11F16" w:rsidP="00740F65">
            <w:pPr>
              <w:pStyle w:val="ConsPlusNonformat"/>
              <w:jc w:val="center"/>
              <w:rPr>
                <w:rFonts w:cs="Times New Roman"/>
                <w:sz w:val="24"/>
                <w:szCs w:val="24"/>
              </w:rPr>
            </w:pPr>
          </w:p>
        </w:tc>
        <w:tc>
          <w:tcPr>
            <w:tcW w:w="2142" w:type="dxa"/>
            <w:gridSpan w:val="3"/>
            <w:shd w:val="clear" w:color="auto" w:fill="auto"/>
          </w:tcPr>
          <w:p w:rsidR="00E11F16" w:rsidRPr="008F19EA" w:rsidRDefault="00E11F16" w:rsidP="00740F65">
            <w:pPr>
              <w:pStyle w:val="ConsPlusNonformat"/>
              <w:snapToGrid w:val="0"/>
              <w:rPr>
                <w:rFonts w:cs="Times New Roman"/>
                <w:sz w:val="24"/>
                <w:szCs w:val="24"/>
              </w:rPr>
            </w:pPr>
          </w:p>
        </w:tc>
        <w:tc>
          <w:tcPr>
            <w:tcW w:w="4516" w:type="dxa"/>
            <w:gridSpan w:val="2"/>
            <w:shd w:val="clear" w:color="auto" w:fill="auto"/>
          </w:tcPr>
          <w:p w:rsidR="00E14BE4" w:rsidRDefault="00E14BE4" w:rsidP="00D270A3">
            <w:pPr>
              <w:pStyle w:val="ConsPlusNonformat"/>
              <w:rPr>
                <w:rFonts w:cs="Times New Roman"/>
                <w:sz w:val="24"/>
                <w:szCs w:val="24"/>
              </w:rPr>
            </w:pPr>
          </w:p>
          <w:p w:rsidR="00E11F16" w:rsidRPr="008F19EA" w:rsidRDefault="00E11F16" w:rsidP="00D270A3">
            <w:pPr>
              <w:pStyle w:val="ConsPlusNonformat"/>
              <w:rPr>
                <w:rFonts w:cs="Times New Roman"/>
                <w:sz w:val="24"/>
                <w:szCs w:val="24"/>
              </w:rPr>
            </w:pPr>
            <w:r w:rsidRPr="008F19EA">
              <w:rPr>
                <w:rFonts w:cs="Times New Roman"/>
                <w:sz w:val="24"/>
                <w:szCs w:val="24"/>
              </w:rPr>
              <w:t xml:space="preserve">В </w:t>
            </w:r>
            <w:r w:rsidR="00D270A3">
              <w:rPr>
                <w:rFonts w:cs="Times New Roman"/>
                <w:sz w:val="24"/>
                <w:szCs w:val="24"/>
              </w:rPr>
              <w:t>МУ «А</w:t>
            </w:r>
            <w:r w:rsidRPr="008F19EA">
              <w:rPr>
                <w:rFonts w:cs="Times New Roman"/>
                <w:sz w:val="24"/>
                <w:szCs w:val="24"/>
              </w:rPr>
              <w:t>дминистраци</w:t>
            </w:r>
            <w:r w:rsidR="00D270A3">
              <w:rPr>
                <w:rFonts w:cs="Times New Roman"/>
                <w:sz w:val="24"/>
                <w:szCs w:val="24"/>
              </w:rPr>
              <w:t xml:space="preserve">я Дмитровогорского сельского поселения» </w:t>
            </w:r>
            <w:r w:rsidRPr="008F19EA">
              <w:rPr>
                <w:rFonts w:cs="Times New Roman"/>
                <w:sz w:val="24"/>
                <w:szCs w:val="24"/>
              </w:rPr>
              <w:t>___________________________________</w:t>
            </w:r>
          </w:p>
          <w:p w:rsidR="00E11F16" w:rsidRPr="008F19EA" w:rsidRDefault="00E11F16" w:rsidP="00740F65">
            <w:pPr>
              <w:pStyle w:val="ConsPlusNonformat"/>
              <w:jc w:val="center"/>
              <w:rPr>
                <w:rFonts w:cs="Times New Roman"/>
                <w:sz w:val="24"/>
                <w:szCs w:val="24"/>
              </w:rPr>
            </w:pPr>
            <w:r w:rsidRPr="008F19EA">
              <w:rPr>
                <w:rFonts w:cs="Times New Roman"/>
                <w:sz w:val="24"/>
                <w:szCs w:val="24"/>
              </w:rPr>
              <w:t>(наименование заявителя)</w:t>
            </w:r>
          </w:p>
          <w:p w:rsidR="00E11F16" w:rsidRPr="008F19EA" w:rsidRDefault="00E11F16" w:rsidP="00740F65">
            <w:pPr>
              <w:pStyle w:val="ConsPlusNonformat"/>
              <w:jc w:val="right"/>
              <w:rPr>
                <w:rFonts w:cs="Times New Roman"/>
                <w:sz w:val="24"/>
                <w:szCs w:val="24"/>
              </w:rPr>
            </w:pPr>
            <w:r w:rsidRPr="008F19EA">
              <w:rPr>
                <w:rFonts w:cs="Times New Roman"/>
                <w:sz w:val="24"/>
                <w:szCs w:val="24"/>
              </w:rPr>
              <w:t>___________________________________________</w:t>
            </w:r>
          </w:p>
          <w:p w:rsidR="00E11F16" w:rsidRPr="008F19EA" w:rsidRDefault="00E11F16" w:rsidP="00740F65">
            <w:pPr>
              <w:pStyle w:val="ConsPlusNonformat"/>
              <w:jc w:val="center"/>
              <w:rPr>
                <w:rFonts w:cs="Times New Roman"/>
                <w:sz w:val="24"/>
                <w:szCs w:val="24"/>
              </w:rPr>
            </w:pPr>
            <w:proofErr w:type="gramStart"/>
            <w:r w:rsidRPr="008F19EA">
              <w:rPr>
                <w:rFonts w:cs="Times New Roman"/>
                <w:sz w:val="24"/>
                <w:szCs w:val="24"/>
              </w:rPr>
              <w:t xml:space="preserve">(фамилия, имя, отчество - для </w:t>
            </w:r>
            <w:r w:rsidRPr="008F19EA">
              <w:rPr>
                <w:rFonts w:cs="Times New Roman"/>
                <w:sz w:val="24"/>
                <w:szCs w:val="24"/>
              </w:rPr>
              <w:lastRenderedPageBreak/>
              <w:t>физического лица,</w:t>
            </w:r>
            <w:proofErr w:type="gramEnd"/>
          </w:p>
          <w:p w:rsidR="00E11F16" w:rsidRPr="008F19EA" w:rsidRDefault="00E11F16" w:rsidP="00740F65">
            <w:pPr>
              <w:pStyle w:val="ConsPlusNonformat"/>
              <w:jc w:val="right"/>
              <w:rPr>
                <w:rFonts w:cs="Times New Roman"/>
                <w:sz w:val="24"/>
                <w:szCs w:val="24"/>
              </w:rPr>
            </w:pPr>
            <w:r w:rsidRPr="008F19EA">
              <w:rPr>
                <w:rFonts w:cs="Times New Roman"/>
                <w:sz w:val="24"/>
                <w:szCs w:val="24"/>
              </w:rPr>
              <w:t>___________________________________</w:t>
            </w:r>
          </w:p>
          <w:p w:rsidR="00E11F16" w:rsidRPr="008F19EA" w:rsidRDefault="00E11F16" w:rsidP="00740F65">
            <w:pPr>
              <w:pStyle w:val="ConsPlusNonformat"/>
              <w:jc w:val="center"/>
              <w:rPr>
                <w:rFonts w:cs="Times New Roman"/>
                <w:sz w:val="24"/>
                <w:szCs w:val="24"/>
              </w:rPr>
            </w:pPr>
            <w:r w:rsidRPr="008F19EA">
              <w:rPr>
                <w:rFonts w:cs="Times New Roman"/>
                <w:sz w:val="24"/>
                <w:szCs w:val="24"/>
              </w:rPr>
              <w:t xml:space="preserve">полное наименование, местонахождение, </w:t>
            </w:r>
          </w:p>
          <w:p w:rsidR="00E11F16" w:rsidRPr="008F19EA" w:rsidRDefault="00E11F16" w:rsidP="00740F65">
            <w:pPr>
              <w:pStyle w:val="ConsPlusNonformat"/>
              <w:jc w:val="center"/>
              <w:rPr>
                <w:rFonts w:cs="Times New Roman"/>
                <w:sz w:val="24"/>
                <w:szCs w:val="24"/>
              </w:rPr>
            </w:pPr>
            <w:r w:rsidRPr="008F19EA">
              <w:rPr>
                <w:rFonts w:cs="Times New Roman"/>
                <w:sz w:val="24"/>
                <w:szCs w:val="24"/>
              </w:rPr>
              <w:t xml:space="preserve">___________________________________ реквизиты, фамилия, имя, отчество, </w:t>
            </w:r>
            <w:r w:rsidRPr="008F19EA">
              <w:rPr>
                <w:rFonts w:eastAsia="Times New Roman" w:cs="Times New Roman"/>
                <w:sz w:val="24"/>
                <w:szCs w:val="24"/>
              </w:rPr>
              <w:t xml:space="preserve">                         </w:t>
            </w:r>
            <w:r w:rsidRPr="008F19EA">
              <w:rPr>
                <w:rFonts w:cs="Times New Roman"/>
                <w:sz w:val="24"/>
                <w:szCs w:val="24"/>
              </w:rPr>
              <w:t>___________________________________ должность - руководителя</w:t>
            </w:r>
            <w:r w:rsidRPr="008F19EA">
              <w:rPr>
                <w:rFonts w:eastAsia="Times New Roman" w:cs="Times New Roman"/>
                <w:sz w:val="24"/>
                <w:szCs w:val="24"/>
              </w:rPr>
              <w:t xml:space="preserve"> </w:t>
            </w:r>
            <w:r w:rsidRPr="008F19EA">
              <w:rPr>
                <w:rFonts w:cs="Times New Roman"/>
                <w:sz w:val="24"/>
                <w:szCs w:val="24"/>
              </w:rPr>
              <w:t>для юридического лица),</w:t>
            </w:r>
          </w:p>
          <w:p w:rsidR="00E11F16" w:rsidRPr="008F19EA" w:rsidRDefault="00E11F16" w:rsidP="00740F65">
            <w:pPr>
              <w:pStyle w:val="ConsPlusNonformat"/>
              <w:jc w:val="right"/>
              <w:rPr>
                <w:rFonts w:cs="Times New Roman"/>
                <w:sz w:val="24"/>
                <w:szCs w:val="24"/>
              </w:rPr>
            </w:pPr>
            <w:r w:rsidRPr="008F19EA">
              <w:rPr>
                <w:rFonts w:cs="Times New Roman"/>
                <w:sz w:val="24"/>
                <w:szCs w:val="24"/>
              </w:rPr>
              <w:t>__________________________________</w:t>
            </w:r>
          </w:p>
          <w:p w:rsidR="00E11F16" w:rsidRPr="008F19EA" w:rsidRDefault="00E11F16" w:rsidP="00740F65">
            <w:pPr>
              <w:pStyle w:val="ConsPlusNonformat"/>
              <w:jc w:val="center"/>
              <w:rPr>
                <w:rFonts w:cs="Times New Roman"/>
                <w:sz w:val="24"/>
                <w:szCs w:val="24"/>
              </w:rPr>
            </w:pPr>
            <w:r w:rsidRPr="008F19EA">
              <w:rPr>
                <w:rFonts w:cs="Times New Roman"/>
                <w:sz w:val="24"/>
                <w:szCs w:val="24"/>
              </w:rPr>
              <w:t>почтовый индекс и адрес, телефон</w:t>
            </w:r>
          </w:p>
          <w:p w:rsidR="00E11F16" w:rsidRPr="008F19EA" w:rsidRDefault="00E11F16" w:rsidP="00740F65">
            <w:pPr>
              <w:pStyle w:val="ConsPlusNonformat"/>
              <w:jc w:val="center"/>
              <w:rPr>
                <w:rFonts w:cs="Times New Roman"/>
                <w:sz w:val="24"/>
                <w:szCs w:val="24"/>
              </w:rPr>
            </w:pPr>
            <w:r w:rsidRPr="008F19EA">
              <w:rPr>
                <w:rFonts w:cs="Times New Roman"/>
                <w:sz w:val="24"/>
                <w:szCs w:val="24"/>
              </w:rPr>
              <w:t>___________________________________</w:t>
            </w:r>
          </w:p>
          <w:p w:rsidR="00E11F16" w:rsidRPr="008F19EA" w:rsidRDefault="00E11F16" w:rsidP="00740F65">
            <w:pPr>
              <w:pStyle w:val="ConsPlusNonformat"/>
              <w:jc w:val="center"/>
              <w:rPr>
                <w:rFonts w:cs="Times New Roman"/>
                <w:sz w:val="24"/>
                <w:szCs w:val="24"/>
              </w:rPr>
            </w:pPr>
          </w:p>
        </w:tc>
      </w:tr>
    </w:tbl>
    <w:p w:rsidR="00E11F16" w:rsidRPr="008F19EA" w:rsidRDefault="00E11F16" w:rsidP="00E11F16">
      <w:pPr>
        <w:pStyle w:val="ConsPlusNonformat"/>
        <w:ind w:firstLine="709"/>
        <w:jc w:val="center"/>
        <w:rPr>
          <w:rFonts w:cs="Times New Roman"/>
          <w:sz w:val="24"/>
          <w:szCs w:val="24"/>
        </w:rPr>
      </w:pPr>
      <w:r w:rsidRPr="008F19EA">
        <w:rPr>
          <w:rFonts w:cs="Times New Roman"/>
          <w:b/>
          <w:sz w:val="24"/>
          <w:szCs w:val="24"/>
        </w:rPr>
        <w:lastRenderedPageBreak/>
        <w:t>Заявление</w:t>
      </w:r>
    </w:p>
    <w:p w:rsidR="00E11F16" w:rsidRPr="00E14BE4" w:rsidRDefault="00E11F16" w:rsidP="00E11F16">
      <w:pPr>
        <w:pStyle w:val="ConsPlusNonformat"/>
        <w:ind w:firstLine="709"/>
        <w:jc w:val="center"/>
        <w:rPr>
          <w:rFonts w:cs="Times New Roman"/>
          <w:sz w:val="24"/>
          <w:szCs w:val="24"/>
        </w:rPr>
      </w:pPr>
      <w:r w:rsidRPr="008F19EA">
        <w:rPr>
          <w:rFonts w:cs="Times New Roman"/>
          <w:b/>
          <w:sz w:val="24"/>
          <w:szCs w:val="24"/>
        </w:rPr>
        <w:t xml:space="preserve">о предоставлении разрешения на перемещение отходов строительства, сноса зданий и сооружений, в том числе грунтов на </w:t>
      </w:r>
      <w:r w:rsidRPr="00E14BE4">
        <w:rPr>
          <w:rFonts w:cs="Times New Roman"/>
          <w:b/>
          <w:sz w:val="24"/>
          <w:szCs w:val="24"/>
        </w:rPr>
        <w:t xml:space="preserve">территории </w:t>
      </w:r>
      <w:r w:rsidR="00E14BE4" w:rsidRPr="00E14BE4">
        <w:rPr>
          <w:rStyle w:val="a5"/>
          <w:sz w:val="24"/>
          <w:szCs w:val="24"/>
        </w:rPr>
        <w:t>МО «</w:t>
      </w:r>
      <w:proofErr w:type="spellStart"/>
      <w:r w:rsidR="00E14BE4" w:rsidRPr="00E14BE4">
        <w:rPr>
          <w:rStyle w:val="a5"/>
          <w:sz w:val="24"/>
          <w:szCs w:val="24"/>
        </w:rPr>
        <w:t>Дмитровогорское</w:t>
      </w:r>
      <w:proofErr w:type="spellEnd"/>
      <w:r w:rsidR="00E14BE4" w:rsidRPr="00E14BE4">
        <w:rPr>
          <w:rStyle w:val="a5"/>
          <w:sz w:val="24"/>
          <w:szCs w:val="24"/>
        </w:rPr>
        <w:t xml:space="preserve"> сельское поселение»</w:t>
      </w:r>
    </w:p>
    <w:p w:rsidR="00E11F16" w:rsidRPr="008F19EA" w:rsidRDefault="00E11F16" w:rsidP="00E11F16">
      <w:pPr>
        <w:pStyle w:val="ConsPlusNonformat"/>
        <w:ind w:firstLine="709"/>
        <w:jc w:val="both"/>
        <w:rPr>
          <w:rFonts w:cs="Times New Roman"/>
          <w:sz w:val="24"/>
          <w:szCs w:val="24"/>
        </w:rPr>
      </w:pPr>
      <w:r w:rsidRPr="008F19EA">
        <w:rPr>
          <w:rFonts w:cs="Times New Roman"/>
          <w:sz w:val="24"/>
          <w:szCs w:val="24"/>
        </w:rPr>
        <w:t>Прошу   предоставить  разрешение на перемещение отходов (</w:t>
      </w:r>
      <w:r w:rsidRPr="008F19EA">
        <w:rPr>
          <w:rFonts w:cs="Times New Roman"/>
          <w:sz w:val="24"/>
          <w:szCs w:val="24"/>
          <w:u w:val="single"/>
        </w:rPr>
        <w:t xml:space="preserve">строительства, сноса зданий и сооружений, грунтов) </w:t>
      </w:r>
      <w:r w:rsidRPr="008F19EA">
        <w:rPr>
          <w:rFonts w:cs="Times New Roman"/>
          <w:i/>
          <w:sz w:val="24"/>
          <w:szCs w:val="24"/>
        </w:rPr>
        <w:t>(ненужное зачеркнуть)</w:t>
      </w:r>
    </w:p>
    <w:p w:rsidR="00E11F16" w:rsidRPr="008F19EA" w:rsidRDefault="00E11F16" w:rsidP="00E11F16">
      <w:pPr>
        <w:pStyle w:val="ConsPlusNonformat"/>
        <w:ind w:firstLine="709"/>
        <w:jc w:val="both"/>
        <w:rPr>
          <w:rFonts w:cs="Times New Roman"/>
          <w:sz w:val="24"/>
          <w:szCs w:val="24"/>
        </w:rPr>
      </w:pPr>
      <w:r w:rsidRPr="008F19EA">
        <w:rPr>
          <w:rFonts w:cs="Times New Roman"/>
          <w:sz w:val="24"/>
          <w:szCs w:val="24"/>
        </w:rPr>
        <w:t>Адрес места проведения работ: ____________________________________________</w:t>
      </w:r>
    </w:p>
    <w:p w:rsidR="00E11F16" w:rsidRPr="008F19EA" w:rsidRDefault="00E11F16" w:rsidP="00E11F16">
      <w:pPr>
        <w:pStyle w:val="ConsPlusNonformat"/>
        <w:rPr>
          <w:rFonts w:cs="Times New Roman"/>
          <w:sz w:val="24"/>
          <w:szCs w:val="24"/>
        </w:rPr>
      </w:pPr>
      <w:r w:rsidRPr="008F19EA">
        <w:rPr>
          <w:rFonts w:cs="Times New Roman"/>
          <w:sz w:val="24"/>
          <w:szCs w:val="24"/>
        </w:rPr>
        <w:t>_________________________________________________________________________________</w:t>
      </w:r>
    </w:p>
    <w:p w:rsidR="00E11F16" w:rsidRPr="008F19EA" w:rsidRDefault="00E11F16" w:rsidP="00E11F16">
      <w:pPr>
        <w:pStyle w:val="ConsPlusNonformat"/>
        <w:jc w:val="center"/>
        <w:rPr>
          <w:rFonts w:cs="Times New Roman"/>
          <w:sz w:val="24"/>
          <w:szCs w:val="24"/>
        </w:rPr>
      </w:pPr>
      <w:r w:rsidRPr="008F19EA">
        <w:rPr>
          <w:rFonts w:cs="Times New Roman"/>
          <w:sz w:val="24"/>
          <w:szCs w:val="24"/>
        </w:rPr>
        <w:t>(место проведения работ)</w:t>
      </w:r>
    </w:p>
    <w:p w:rsidR="00E11F16" w:rsidRPr="008F19EA" w:rsidRDefault="00E11F16" w:rsidP="00E11F16">
      <w:pPr>
        <w:pStyle w:val="ConsPlusNonformat"/>
        <w:ind w:firstLine="709"/>
        <w:rPr>
          <w:rFonts w:cs="Times New Roman"/>
          <w:sz w:val="24"/>
          <w:szCs w:val="24"/>
        </w:rPr>
      </w:pPr>
    </w:p>
    <w:p w:rsidR="00E11F16" w:rsidRPr="008F19EA" w:rsidRDefault="00E11F16" w:rsidP="00E11F16">
      <w:pPr>
        <w:pStyle w:val="ConsPlusNonformat"/>
        <w:ind w:firstLine="709"/>
        <w:rPr>
          <w:rFonts w:cs="Times New Roman"/>
          <w:sz w:val="24"/>
          <w:szCs w:val="24"/>
        </w:rPr>
      </w:pPr>
      <w:r w:rsidRPr="008F19EA">
        <w:rPr>
          <w:rFonts w:cs="Times New Roman"/>
          <w:sz w:val="24"/>
          <w:szCs w:val="24"/>
        </w:rPr>
        <w:t xml:space="preserve">Срок выполнения работ </w:t>
      </w:r>
      <w:proofErr w:type="gramStart"/>
      <w:r w:rsidRPr="008F19EA">
        <w:rPr>
          <w:rFonts w:cs="Times New Roman"/>
          <w:sz w:val="24"/>
          <w:szCs w:val="24"/>
        </w:rPr>
        <w:t>с</w:t>
      </w:r>
      <w:proofErr w:type="gramEnd"/>
      <w:r w:rsidRPr="008F19EA">
        <w:rPr>
          <w:rFonts w:cs="Times New Roman"/>
          <w:sz w:val="24"/>
          <w:szCs w:val="24"/>
        </w:rPr>
        <w:t xml:space="preserve"> ___________ по ___________.</w:t>
      </w:r>
    </w:p>
    <w:p w:rsidR="00E11F16" w:rsidRPr="008F19EA" w:rsidRDefault="00E11F16" w:rsidP="00E11F16">
      <w:pPr>
        <w:pStyle w:val="ConsPlusNonformat"/>
        <w:ind w:firstLine="709"/>
        <w:rPr>
          <w:rFonts w:cs="Times New Roman"/>
          <w:sz w:val="24"/>
          <w:szCs w:val="24"/>
        </w:rPr>
      </w:pPr>
      <w:r w:rsidRPr="008F19EA">
        <w:rPr>
          <w:rFonts w:cs="Times New Roman"/>
          <w:sz w:val="24"/>
          <w:szCs w:val="24"/>
        </w:rPr>
        <w:t>Место размещения и утилизации отходов:____________________________________</w:t>
      </w:r>
    </w:p>
    <w:p w:rsidR="00E11F16" w:rsidRPr="008F19EA" w:rsidRDefault="00E11F16" w:rsidP="00E11F16">
      <w:pPr>
        <w:pStyle w:val="ConsPlusNonformat"/>
        <w:ind w:firstLine="709"/>
        <w:rPr>
          <w:rFonts w:cs="Times New Roman"/>
          <w:sz w:val="24"/>
          <w:szCs w:val="24"/>
        </w:rPr>
      </w:pPr>
    </w:p>
    <w:p w:rsidR="00E11F16" w:rsidRPr="008F19EA" w:rsidRDefault="00E11F16" w:rsidP="00E11F16">
      <w:pPr>
        <w:pStyle w:val="ConsPlusNonformat"/>
        <w:ind w:firstLine="709"/>
        <w:rPr>
          <w:rFonts w:cs="Times New Roman"/>
          <w:sz w:val="24"/>
          <w:szCs w:val="24"/>
        </w:rPr>
      </w:pPr>
      <w:r w:rsidRPr="008F19EA">
        <w:rPr>
          <w:rFonts w:cs="Times New Roman"/>
          <w:sz w:val="24"/>
          <w:szCs w:val="24"/>
        </w:rPr>
        <w:t>Результаты предоставления муниципальной услуги прошу выдать при личном обращении.</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К заявлению прилагаю следующие документы:</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1) ____________________________________________________________________;</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2) ____________________________________________________________________;</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3) ____________________________________________________________________;</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4) ____________________________________________________________________;</w:t>
      </w:r>
    </w:p>
    <w:p w:rsidR="00E11F16" w:rsidRPr="008F19EA" w:rsidRDefault="00E11F16" w:rsidP="00E11F16">
      <w:pPr>
        <w:pStyle w:val="ConsPlusNonformat"/>
        <w:ind w:firstLine="709"/>
        <w:rPr>
          <w:rFonts w:eastAsia="Times New Roman" w:cs="Times New Roman"/>
          <w:sz w:val="24"/>
          <w:szCs w:val="24"/>
        </w:rPr>
      </w:pPr>
      <w:r w:rsidRPr="008F19EA">
        <w:rPr>
          <w:rFonts w:eastAsia="Times New Roman" w:cs="Times New Roman"/>
          <w:sz w:val="24"/>
          <w:szCs w:val="24"/>
        </w:rPr>
        <w:t>5) ____________________________________________________________________;</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6) ____________________________________________________________________;</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7) ____________________________________________________________________;</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8) ____________________________________________________________________;</w:t>
      </w:r>
    </w:p>
    <w:p w:rsidR="00E11F16" w:rsidRPr="008F19EA" w:rsidRDefault="00E11F16" w:rsidP="00E11F16">
      <w:pPr>
        <w:pStyle w:val="ConsPlusNonformat"/>
        <w:ind w:firstLine="709"/>
        <w:rPr>
          <w:rFonts w:cs="Times New Roman"/>
          <w:sz w:val="24"/>
          <w:szCs w:val="24"/>
        </w:rPr>
      </w:pPr>
      <w:r w:rsidRPr="008F19EA">
        <w:rPr>
          <w:rFonts w:eastAsia="Times New Roman" w:cs="Times New Roman"/>
          <w:sz w:val="24"/>
          <w:szCs w:val="24"/>
        </w:rPr>
        <w:t>9) ____________________________________________________________________;</w:t>
      </w:r>
    </w:p>
    <w:p w:rsidR="00E11F16" w:rsidRPr="008F19EA" w:rsidRDefault="00E11F16" w:rsidP="00E11F16">
      <w:pPr>
        <w:pStyle w:val="ConsPlusNonformat"/>
        <w:rPr>
          <w:rFonts w:cs="Times New Roman"/>
          <w:sz w:val="24"/>
          <w:szCs w:val="24"/>
        </w:rPr>
      </w:pPr>
      <w:r w:rsidRPr="008F19EA">
        <w:rPr>
          <w:rFonts w:eastAsia="Times New Roman" w:cs="Times New Roman"/>
          <w:sz w:val="24"/>
          <w:szCs w:val="24"/>
        </w:rPr>
        <w:t xml:space="preserve">    </w:t>
      </w:r>
      <w:r w:rsidRPr="008F19EA">
        <w:rPr>
          <w:rFonts w:cs="Times New Roman"/>
          <w:sz w:val="24"/>
          <w:szCs w:val="24"/>
        </w:rPr>
        <w:t>Заявитель ____________________________________________ ________________</w:t>
      </w:r>
    </w:p>
    <w:p w:rsidR="00E11F16" w:rsidRPr="008F19EA" w:rsidRDefault="00E11F16" w:rsidP="00E11F16">
      <w:pPr>
        <w:pStyle w:val="ConsPlusNonformat"/>
        <w:rPr>
          <w:rFonts w:cs="Times New Roman"/>
          <w:sz w:val="24"/>
          <w:szCs w:val="24"/>
        </w:rPr>
      </w:pPr>
      <w:r w:rsidRPr="008F19EA">
        <w:rPr>
          <w:rFonts w:eastAsia="Times New Roman" w:cs="Times New Roman"/>
          <w:sz w:val="24"/>
          <w:szCs w:val="24"/>
        </w:rPr>
        <w:t xml:space="preserve">                                                          (</w:t>
      </w:r>
      <w:r w:rsidRPr="008F19EA">
        <w:rPr>
          <w:rFonts w:cs="Times New Roman"/>
          <w:sz w:val="24"/>
          <w:szCs w:val="24"/>
        </w:rPr>
        <w:t>фамилия, имя, отчество)                                            (подпись)</w:t>
      </w:r>
    </w:p>
    <w:p w:rsidR="00E11F16" w:rsidRPr="008F19EA" w:rsidRDefault="00E11F16" w:rsidP="00E11F16">
      <w:pPr>
        <w:pStyle w:val="ConsPlusNonformat"/>
        <w:rPr>
          <w:rFonts w:cs="Times New Roman"/>
          <w:sz w:val="24"/>
          <w:szCs w:val="24"/>
        </w:rPr>
      </w:pPr>
      <w:r w:rsidRPr="008F19EA">
        <w:rPr>
          <w:rFonts w:eastAsia="Times New Roman" w:cs="Times New Roman"/>
          <w:sz w:val="24"/>
          <w:szCs w:val="24"/>
        </w:rPr>
        <w:t xml:space="preserve">                                            </w:t>
      </w:r>
    </w:p>
    <w:p w:rsidR="00E11F16" w:rsidRPr="008F19EA" w:rsidRDefault="00E11F16" w:rsidP="00E11F16">
      <w:pPr>
        <w:pStyle w:val="ConsPlusNonformat"/>
        <w:ind w:firstLine="698"/>
        <w:jc w:val="right"/>
        <w:rPr>
          <w:rFonts w:cs="Times New Roman"/>
          <w:sz w:val="24"/>
          <w:szCs w:val="24"/>
        </w:rPr>
      </w:pPr>
      <w:r w:rsidRPr="008F19EA">
        <w:rPr>
          <w:rFonts w:eastAsia="Times New Roman" w:cs="Times New Roman"/>
          <w:sz w:val="24"/>
          <w:szCs w:val="24"/>
        </w:rPr>
        <w:t xml:space="preserve">                               Дата «____» ____________ 20____г.</w:t>
      </w:r>
    </w:p>
    <w:tbl>
      <w:tblPr>
        <w:tblW w:w="0" w:type="auto"/>
        <w:tblInd w:w="109" w:type="dxa"/>
        <w:tblLayout w:type="fixed"/>
        <w:tblLook w:val="0000"/>
      </w:tblPr>
      <w:tblGrid>
        <w:gridCol w:w="3081"/>
        <w:gridCol w:w="2596"/>
        <w:gridCol w:w="3678"/>
      </w:tblGrid>
      <w:tr w:rsidR="00E11F16" w:rsidRPr="008F19EA" w:rsidTr="00740F65">
        <w:tc>
          <w:tcPr>
            <w:tcW w:w="3081" w:type="dxa"/>
            <w:shd w:val="clear" w:color="auto" w:fill="auto"/>
          </w:tcPr>
          <w:p w:rsidR="00E11F16" w:rsidRPr="008F19EA" w:rsidRDefault="00E11F16" w:rsidP="00740F65">
            <w:pPr>
              <w:snapToGrid w:val="0"/>
              <w:jc w:val="both"/>
            </w:pPr>
          </w:p>
        </w:tc>
        <w:tc>
          <w:tcPr>
            <w:tcW w:w="2596" w:type="dxa"/>
            <w:shd w:val="clear" w:color="auto" w:fill="auto"/>
          </w:tcPr>
          <w:p w:rsidR="00E11F16" w:rsidRPr="008F19EA" w:rsidRDefault="00E11F16" w:rsidP="00740F65">
            <w:pPr>
              <w:snapToGrid w:val="0"/>
              <w:jc w:val="both"/>
            </w:pPr>
          </w:p>
        </w:tc>
        <w:tc>
          <w:tcPr>
            <w:tcW w:w="3678" w:type="dxa"/>
            <w:shd w:val="clear" w:color="auto" w:fill="auto"/>
          </w:tcPr>
          <w:p w:rsidR="000B4A49" w:rsidRPr="008F19EA" w:rsidRDefault="000B4A49" w:rsidP="00740F65">
            <w:pPr>
              <w:jc w:val="right"/>
            </w:pPr>
          </w:p>
          <w:p w:rsidR="000B4A49" w:rsidRPr="008F19EA" w:rsidRDefault="000B4A49" w:rsidP="00740F65">
            <w:pPr>
              <w:jc w:val="right"/>
            </w:pPr>
          </w:p>
          <w:p w:rsidR="000B4A49" w:rsidRPr="008F19EA" w:rsidRDefault="000B4A49" w:rsidP="00740F65">
            <w:pPr>
              <w:jc w:val="right"/>
            </w:pPr>
          </w:p>
          <w:p w:rsidR="00E14BE4" w:rsidRDefault="00E11F16" w:rsidP="00E14BE4">
            <w:pPr>
              <w:jc w:val="right"/>
              <w:rPr>
                <w:b/>
              </w:rPr>
            </w:pPr>
            <w:r w:rsidRPr="00E14BE4">
              <w:rPr>
                <w:b/>
              </w:rPr>
              <w:t>Приложение № 2</w:t>
            </w:r>
          </w:p>
          <w:p w:rsidR="00E11F16" w:rsidRPr="00E14BE4" w:rsidRDefault="00E11F16" w:rsidP="00E14BE4">
            <w:pPr>
              <w:jc w:val="right"/>
              <w:rPr>
                <w:b/>
              </w:rPr>
            </w:pPr>
            <w:r w:rsidRPr="008F19EA">
              <w:t>к административному регламенту предоставления муниципальной услуги «</w:t>
            </w:r>
            <w:r w:rsidRPr="008F19EA">
              <w:rPr>
                <w:bCs/>
              </w:rPr>
              <w:t xml:space="preserve">Выдача разрешения на перемещение отходов строительства, сноса зданий и сооружений, в том числе грунтов на территории </w:t>
            </w:r>
            <w:r w:rsidR="00E14BE4">
              <w:rPr>
                <w:rStyle w:val="a5"/>
                <w:b w:val="0"/>
              </w:rPr>
              <w:t>МО «</w:t>
            </w:r>
            <w:proofErr w:type="spellStart"/>
            <w:r w:rsidR="00E14BE4">
              <w:rPr>
                <w:rStyle w:val="a5"/>
                <w:b w:val="0"/>
              </w:rPr>
              <w:t>Дмитровогорское</w:t>
            </w:r>
            <w:proofErr w:type="spellEnd"/>
            <w:r w:rsidR="00E14BE4">
              <w:rPr>
                <w:rStyle w:val="a5"/>
                <w:b w:val="0"/>
              </w:rPr>
              <w:t xml:space="preserve"> сельское поселение»</w:t>
            </w:r>
          </w:p>
        </w:tc>
      </w:tr>
    </w:tbl>
    <w:p w:rsidR="00E11F16" w:rsidRPr="008F19EA" w:rsidRDefault="00E11F16" w:rsidP="00E11F16">
      <w:pPr>
        <w:pStyle w:val="ConsPlusTitle"/>
        <w:ind w:firstLine="709"/>
        <w:jc w:val="center"/>
        <w:rPr>
          <w:bCs w:val="0"/>
        </w:rPr>
      </w:pPr>
    </w:p>
    <w:p w:rsidR="00E11F16" w:rsidRPr="008F19EA" w:rsidRDefault="00E11F16" w:rsidP="00E11F16">
      <w:pPr>
        <w:pStyle w:val="ConsPlusTitle"/>
        <w:ind w:firstLine="709"/>
        <w:jc w:val="center"/>
      </w:pPr>
      <w:r w:rsidRPr="008F19EA">
        <w:t>БЛОК-СХЕМА</w:t>
      </w:r>
    </w:p>
    <w:p w:rsidR="00E11F16" w:rsidRPr="008F19EA" w:rsidRDefault="00E11F16" w:rsidP="00E11F16">
      <w:pPr>
        <w:ind w:firstLine="709"/>
        <w:jc w:val="center"/>
      </w:pPr>
      <w:r w:rsidRPr="008F19EA">
        <w:rPr>
          <w:b/>
          <w:bCs/>
        </w:rPr>
        <w:t>предоставления муниципальной услуги</w:t>
      </w:r>
    </w:p>
    <w:p w:rsidR="00E11F16" w:rsidRPr="00E14BE4" w:rsidRDefault="00E11F16" w:rsidP="00E14BE4">
      <w:pPr>
        <w:jc w:val="center"/>
        <w:rPr>
          <w:bCs/>
        </w:rPr>
      </w:pPr>
      <w:r w:rsidRPr="008F19EA">
        <w:rPr>
          <w:b/>
          <w:bCs/>
        </w:rPr>
        <w:t>«Выдача разрешения на перемещение отходов строительства, сноса зданий и сооружений, в том числе грунтов</w:t>
      </w:r>
      <w:r w:rsidRPr="008F19EA">
        <w:rPr>
          <w:b/>
        </w:rPr>
        <w:t xml:space="preserve"> на территории </w:t>
      </w:r>
      <w:r w:rsidR="00E14BE4" w:rsidRPr="00E14BE4">
        <w:rPr>
          <w:rStyle w:val="a5"/>
        </w:rPr>
        <w:t>МО «</w:t>
      </w:r>
      <w:proofErr w:type="spellStart"/>
      <w:r w:rsidR="00E14BE4" w:rsidRPr="00E14BE4">
        <w:rPr>
          <w:rStyle w:val="a5"/>
        </w:rPr>
        <w:t>Дмитровогорское</w:t>
      </w:r>
      <w:proofErr w:type="spellEnd"/>
      <w:r w:rsidR="00E14BE4" w:rsidRPr="00E14BE4">
        <w:rPr>
          <w:rStyle w:val="a5"/>
        </w:rPr>
        <w:t xml:space="preserve"> сельское поселение»</w:t>
      </w:r>
    </w:p>
    <w:tbl>
      <w:tblPr>
        <w:tblW w:w="9691" w:type="dxa"/>
        <w:tblInd w:w="-168" w:type="dxa"/>
        <w:tblLayout w:type="fixed"/>
        <w:tblCellMar>
          <w:left w:w="0" w:type="dxa"/>
          <w:right w:w="0" w:type="dxa"/>
        </w:tblCellMar>
        <w:tblLook w:val="0000"/>
      </w:tblPr>
      <w:tblGrid>
        <w:gridCol w:w="1595"/>
        <w:gridCol w:w="1595"/>
        <w:gridCol w:w="1595"/>
        <w:gridCol w:w="1595"/>
        <w:gridCol w:w="1595"/>
        <w:gridCol w:w="10"/>
        <w:gridCol w:w="1656"/>
        <w:gridCol w:w="40"/>
        <w:gridCol w:w="10"/>
      </w:tblGrid>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sz w:val="24"/>
                <w:szCs w:val="24"/>
              </w:rPr>
            </w:pPr>
          </w:p>
        </w:tc>
        <w:tc>
          <w:tcPr>
            <w:tcW w:w="6390" w:type="dxa"/>
            <w:gridSpan w:val="5"/>
            <w:tcBorders>
              <w:top w:val="single" w:sz="4" w:space="0" w:color="000000"/>
              <w:left w:val="single" w:sz="4" w:space="0" w:color="000000"/>
              <w:bottom w:val="single" w:sz="4" w:space="0" w:color="000000"/>
            </w:tcBorders>
            <w:shd w:val="clear" w:color="auto" w:fill="auto"/>
          </w:tcPr>
          <w:p w:rsidR="00E11F16" w:rsidRPr="008F19EA" w:rsidRDefault="00E11F16" w:rsidP="00740F65">
            <w:pPr>
              <w:pStyle w:val="ConsPlusNormal"/>
              <w:ind w:firstLine="0"/>
              <w:jc w:val="center"/>
              <w:rPr>
                <w:rFonts w:ascii="Times New Roman" w:hAnsi="Times New Roman" w:cs="Times New Roman"/>
                <w:sz w:val="24"/>
                <w:szCs w:val="24"/>
              </w:rPr>
            </w:pPr>
            <w:r w:rsidRPr="008F19EA">
              <w:rPr>
                <w:rFonts w:ascii="Times New Roman" w:hAnsi="Times New Roman" w:cs="Times New Roman"/>
                <w:b/>
                <w:sz w:val="24"/>
                <w:szCs w:val="24"/>
              </w:rPr>
              <w:t>Обращение заявителя для предоставления муниципальной услуги</w:t>
            </w:r>
          </w:p>
        </w:tc>
        <w:tc>
          <w:tcPr>
            <w:tcW w:w="1656" w:type="dxa"/>
            <w:tcBorders>
              <w:left w:val="single" w:sz="4" w:space="0" w:color="000000"/>
            </w:tcBorders>
            <w:shd w:val="clear" w:color="auto" w:fill="auto"/>
          </w:tcPr>
          <w:p w:rsidR="00E11F16" w:rsidRPr="008F19EA" w:rsidRDefault="00E11F16" w:rsidP="00740F65">
            <w:pPr>
              <w:snapToGrid w:val="0"/>
            </w:pPr>
          </w:p>
        </w:tc>
        <w:tc>
          <w:tcPr>
            <w:tcW w:w="40" w:type="dxa"/>
            <w:shd w:val="clear" w:color="auto" w:fill="auto"/>
          </w:tcPr>
          <w:p w:rsidR="00E11F16" w:rsidRPr="008F19EA" w:rsidRDefault="00E11F16" w:rsidP="00740F65">
            <w:pPr>
              <w:snapToGrid w:val="0"/>
              <w:rPr>
                <w:b/>
              </w:rPr>
            </w:pPr>
          </w:p>
        </w:tc>
      </w:tr>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rPr>
            </w:pPr>
          </w:p>
        </w:tc>
        <w:tc>
          <w:tcPr>
            <w:tcW w:w="6380" w:type="dxa"/>
            <w:gridSpan w:val="4"/>
            <w:tcBorders>
              <w:top w:val="single" w:sz="4" w:space="0" w:color="000000"/>
              <w:bottom w:val="single" w:sz="4" w:space="0" w:color="000000"/>
            </w:tcBorders>
            <w:shd w:val="clear" w:color="auto" w:fill="auto"/>
          </w:tcPr>
          <w:p w:rsidR="00E11F16" w:rsidRPr="008F19EA" w:rsidRDefault="00E10B33" w:rsidP="00740F65">
            <w:pPr>
              <w:pStyle w:val="ConsPlusNormal"/>
              <w:snapToGrid w:val="0"/>
              <w:ind w:firstLine="0"/>
              <w:jc w:val="both"/>
              <w:rPr>
                <w:rFonts w:ascii="Times New Roman" w:hAnsi="Times New Roman" w:cs="Times New Roman"/>
                <w:b/>
                <w:sz w:val="24"/>
                <w:szCs w:val="24"/>
                <w:lang w:eastAsia="ru-RU" w:bidi="ar-SA"/>
              </w:rPr>
            </w:pPr>
            <w:r w:rsidRPr="00E10B33">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9.05pt;margin-top:-.8pt;width:.35pt;height:16.45pt;z-index:251660288;mso-position-horizontal-relative:text;mso-position-vertical-relative:text" o:connectortype="straight" strokeweight=".26mm">
                  <v:stroke endarrow="block" joinstyle="miter" endcap="square"/>
                </v:shape>
              </w:pict>
            </w:r>
          </w:p>
        </w:tc>
        <w:tc>
          <w:tcPr>
            <w:tcW w:w="1666" w:type="dxa"/>
            <w:gridSpan w:val="2"/>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rPr>
            </w:pPr>
          </w:p>
        </w:tc>
      </w:tr>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bidi="ar-SA"/>
              </w:rPr>
            </w:pPr>
          </w:p>
        </w:tc>
        <w:tc>
          <w:tcPr>
            <w:tcW w:w="6390" w:type="dxa"/>
            <w:gridSpan w:val="5"/>
            <w:tcBorders>
              <w:top w:val="single" w:sz="4" w:space="0" w:color="000000"/>
              <w:left w:val="single" w:sz="4" w:space="0" w:color="000000"/>
              <w:bottom w:val="single" w:sz="4" w:space="0" w:color="000000"/>
            </w:tcBorders>
            <w:shd w:val="clear" w:color="auto" w:fill="auto"/>
            <w:vAlign w:val="center"/>
          </w:tcPr>
          <w:p w:rsidR="00E11F16" w:rsidRPr="008F19EA" w:rsidRDefault="00E11F16" w:rsidP="00740F65">
            <w:pPr>
              <w:pStyle w:val="ConsPlusNormal"/>
              <w:ind w:firstLine="0"/>
              <w:jc w:val="center"/>
              <w:rPr>
                <w:rFonts w:ascii="Times New Roman" w:hAnsi="Times New Roman" w:cs="Times New Roman"/>
                <w:sz w:val="24"/>
                <w:szCs w:val="24"/>
              </w:rPr>
            </w:pPr>
            <w:r w:rsidRPr="008F19EA">
              <w:rPr>
                <w:rFonts w:ascii="Times New Roman" w:hAnsi="Times New Roman" w:cs="Times New Roman"/>
                <w:b/>
                <w:sz w:val="24"/>
                <w:szCs w:val="24"/>
              </w:rPr>
              <w:t>Регистрация заявления и приложенного комплекта документов и пер</w:t>
            </w:r>
            <w:r w:rsidR="00CB1DB0" w:rsidRPr="008F19EA">
              <w:rPr>
                <w:rFonts w:ascii="Times New Roman" w:hAnsi="Times New Roman" w:cs="Times New Roman"/>
                <w:b/>
                <w:sz w:val="24"/>
                <w:szCs w:val="24"/>
              </w:rPr>
              <w:t xml:space="preserve">едача их на рассмотрение Главе </w:t>
            </w:r>
          </w:p>
          <w:p w:rsidR="00E11F16" w:rsidRPr="008F19EA" w:rsidRDefault="00E11F16" w:rsidP="00740F65">
            <w:pPr>
              <w:pStyle w:val="ConsPlusNormal"/>
              <w:ind w:firstLine="0"/>
              <w:jc w:val="center"/>
              <w:rPr>
                <w:rFonts w:ascii="Times New Roman" w:hAnsi="Times New Roman" w:cs="Times New Roman"/>
                <w:b/>
                <w:sz w:val="24"/>
                <w:szCs w:val="24"/>
              </w:rPr>
            </w:pPr>
          </w:p>
        </w:tc>
        <w:tc>
          <w:tcPr>
            <w:tcW w:w="1656" w:type="dxa"/>
            <w:tcBorders>
              <w:left w:val="single" w:sz="4" w:space="0" w:color="000000"/>
            </w:tcBorders>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rPr>
            </w:pPr>
          </w:p>
        </w:tc>
      </w:tr>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rPr>
            </w:pPr>
          </w:p>
        </w:tc>
        <w:tc>
          <w:tcPr>
            <w:tcW w:w="6380" w:type="dxa"/>
            <w:gridSpan w:val="4"/>
            <w:tcBorders>
              <w:top w:val="single" w:sz="4" w:space="0" w:color="000000"/>
              <w:bottom w:val="single" w:sz="4" w:space="0" w:color="000000"/>
            </w:tcBorders>
            <w:shd w:val="clear" w:color="auto" w:fill="auto"/>
          </w:tcPr>
          <w:p w:rsidR="00E11F16" w:rsidRPr="008F19EA" w:rsidRDefault="00E10B33" w:rsidP="00740F65">
            <w:pPr>
              <w:pStyle w:val="ConsPlusNormal"/>
              <w:ind w:firstLine="0"/>
              <w:rPr>
                <w:rFonts w:ascii="Times New Roman" w:hAnsi="Times New Roman" w:cs="Times New Roman"/>
                <w:sz w:val="24"/>
                <w:szCs w:val="24"/>
              </w:rPr>
            </w:pPr>
            <w:r w:rsidRPr="00E10B33">
              <w:rPr>
                <w:rFonts w:ascii="Times New Roman" w:eastAsia="Times New Roman" w:hAnsi="Times New Roman" w:cs="Times New Roman"/>
                <w:sz w:val="24"/>
                <w:szCs w:val="24"/>
              </w:rPr>
              <w:pict>
                <v:shape id="_x0000_s1027" type="#_x0000_t32" style="position:absolute;margin-left:159.05pt;margin-top:.1pt;width:.35pt;height:16.4pt;z-index:251661312;mso-position-horizontal-relative:text;mso-position-vertical-relative:text" o:connectortype="straight" strokeweight=".26mm">
                  <v:stroke endarrow="block" joinstyle="miter" endcap="square"/>
                </v:shape>
              </w:pict>
            </w:r>
            <w:r w:rsidR="00E11F16" w:rsidRPr="008F19EA">
              <w:rPr>
                <w:rFonts w:ascii="Times New Roman" w:eastAsia="Times New Roman" w:hAnsi="Times New Roman" w:cs="Times New Roman"/>
                <w:sz w:val="24"/>
                <w:szCs w:val="24"/>
              </w:rPr>
              <w:t xml:space="preserve">     </w:t>
            </w:r>
          </w:p>
        </w:tc>
        <w:tc>
          <w:tcPr>
            <w:tcW w:w="1666" w:type="dxa"/>
            <w:gridSpan w:val="2"/>
            <w:shd w:val="clear" w:color="auto" w:fill="auto"/>
          </w:tcPr>
          <w:p w:rsidR="00E11F16" w:rsidRPr="008F19EA" w:rsidRDefault="00E11F16" w:rsidP="00740F65">
            <w:pPr>
              <w:snapToGrid w:val="0"/>
            </w:pPr>
          </w:p>
        </w:tc>
        <w:tc>
          <w:tcPr>
            <w:tcW w:w="40" w:type="dxa"/>
            <w:shd w:val="clear" w:color="auto" w:fill="auto"/>
          </w:tcPr>
          <w:p w:rsidR="00E11F16" w:rsidRPr="008F19EA" w:rsidRDefault="00E11F16" w:rsidP="00740F65">
            <w:pPr>
              <w:snapToGrid w:val="0"/>
            </w:pPr>
          </w:p>
        </w:tc>
      </w:tr>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sz w:val="24"/>
                <w:szCs w:val="24"/>
              </w:rPr>
            </w:pPr>
          </w:p>
        </w:tc>
        <w:tc>
          <w:tcPr>
            <w:tcW w:w="6390" w:type="dxa"/>
            <w:gridSpan w:val="5"/>
            <w:tcBorders>
              <w:top w:val="single" w:sz="4" w:space="0" w:color="000000"/>
              <w:left w:val="single" w:sz="4" w:space="0" w:color="000000"/>
              <w:bottom w:val="single" w:sz="4" w:space="0" w:color="000000"/>
            </w:tcBorders>
            <w:shd w:val="clear" w:color="auto" w:fill="auto"/>
          </w:tcPr>
          <w:p w:rsidR="00E11F16" w:rsidRPr="008F19EA" w:rsidRDefault="00E11F16" w:rsidP="00740F65">
            <w:pPr>
              <w:pStyle w:val="ConsPlusNormal"/>
              <w:snapToGrid w:val="0"/>
              <w:ind w:firstLine="0"/>
              <w:jc w:val="center"/>
              <w:rPr>
                <w:rFonts w:ascii="Times New Roman" w:hAnsi="Times New Roman" w:cs="Times New Roman"/>
                <w:b/>
                <w:sz w:val="24"/>
                <w:szCs w:val="24"/>
              </w:rPr>
            </w:pPr>
          </w:p>
          <w:p w:rsidR="00E11F16" w:rsidRPr="008F19EA" w:rsidRDefault="00E11F16" w:rsidP="00740F65">
            <w:pPr>
              <w:pStyle w:val="ConsPlusNormal"/>
              <w:ind w:firstLine="0"/>
              <w:jc w:val="center"/>
              <w:rPr>
                <w:rFonts w:ascii="Times New Roman" w:hAnsi="Times New Roman" w:cs="Times New Roman"/>
                <w:sz w:val="24"/>
                <w:szCs w:val="24"/>
              </w:rPr>
            </w:pPr>
            <w:r w:rsidRPr="008F19EA">
              <w:rPr>
                <w:rFonts w:ascii="Times New Roman" w:hAnsi="Times New Roman" w:cs="Times New Roman"/>
                <w:b/>
                <w:sz w:val="24"/>
                <w:szCs w:val="24"/>
              </w:rPr>
              <w:t>Определение ответственного исполнителя</w:t>
            </w:r>
          </w:p>
          <w:p w:rsidR="00E11F16" w:rsidRPr="008F19EA" w:rsidRDefault="00E10B33" w:rsidP="00740F65">
            <w:pPr>
              <w:pStyle w:val="ConsPlusNormal"/>
              <w:ind w:firstLine="0"/>
              <w:jc w:val="center"/>
              <w:rPr>
                <w:rFonts w:ascii="Times New Roman" w:hAnsi="Times New Roman" w:cs="Times New Roman"/>
                <w:b/>
                <w:sz w:val="24"/>
                <w:szCs w:val="24"/>
                <w:lang w:eastAsia="ru-RU" w:bidi="ar-SA"/>
              </w:rPr>
            </w:pPr>
            <w:r w:rsidRPr="00E10B33">
              <w:rPr>
                <w:rFonts w:ascii="Times New Roman" w:hAnsi="Times New Roman" w:cs="Times New Roman"/>
                <w:sz w:val="24"/>
                <w:szCs w:val="24"/>
              </w:rPr>
              <w:pict>
                <v:shape id="_x0000_s1028" type="#_x0000_t32" style="position:absolute;left:0;text-align:left;margin-left:158.8pt;margin-top:15.2pt;width:.35pt;height:17.9pt;z-index:251662336" o:connectortype="straight" strokeweight=".26mm">
                  <v:stroke endarrow="block" joinstyle="miter" endcap="square"/>
                </v:shape>
              </w:pict>
            </w:r>
          </w:p>
        </w:tc>
        <w:tc>
          <w:tcPr>
            <w:tcW w:w="1656" w:type="dxa"/>
            <w:tcBorders>
              <w:left w:val="single" w:sz="4" w:space="0" w:color="000000"/>
            </w:tcBorders>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rPr>
            </w:pPr>
          </w:p>
        </w:tc>
      </w:tr>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bidi="ar-SA"/>
              </w:rPr>
            </w:pPr>
          </w:p>
        </w:tc>
        <w:tc>
          <w:tcPr>
            <w:tcW w:w="6380" w:type="dxa"/>
            <w:gridSpan w:val="4"/>
            <w:tcBorders>
              <w:top w:val="single" w:sz="4" w:space="0" w:color="000000"/>
              <w:bottom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bidi="ar-SA"/>
              </w:rPr>
            </w:pPr>
          </w:p>
        </w:tc>
        <w:tc>
          <w:tcPr>
            <w:tcW w:w="1666" w:type="dxa"/>
            <w:gridSpan w:val="2"/>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rPr>
            </w:pPr>
          </w:p>
        </w:tc>
      </w:tr>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rPr>
            </w:pPr>
          </w:p>
        </w:tc>
        <w:tc>
          <w:tcPr>
            <w:tcW w:w="6390" w:type="dxa"/>
            <w:gridSpan w:val="5"/>
            <w:tcBorders>
              <w:top w:val="single" w:sz="4" w:space="0" w:color="000000"/>
              <w:left w:val="single" w:sz="4" w:space="0" w:color="000000"/>
              <w:bottom w:val="single" w:sz="4" w:space="0" w:color="000000"/>
            </w:tcBorders>
            <w:shd w:val="clear" w:color="auto" w:fill="auto"/>
          </w:tcPr>
          <w:p w:rsidR="00E11F16" w:rsidRPr="008F19EA" w:rsidRDefault="00E11F16" w:rsidP="00740F65">
            <w:pPr>
              <w:pStyle w:val="ConsPlusNormal"/>
              <w:snapToGrid w:val="0"/>
              <w:ind w:firstLine="0"/>
              <w:jc w:val="center"/>
              <w:rPr>
                <w:rFonts w:ascii="Times New Roman" w:hAnsi="Times New Roman" w:cs="Times New Roman"/>
                <w:b/>
                <w:sz w:val="24"/>
                <w:szCs w:val="24"/>
                <w:lang w:eastAsia="ru-RU"/>
              </w:rPr>
            </w:pPr>
          </w:p>
          <w:p w:rsidR="00E11F16" w:rsidRPr="008F19EA" w:rsidRDefault="00E11F16" w:rsidP="00740F65">
            <w:pPr>
              <w:pStyle w:val="ConsPlusNormal"/>
              <w:ind w:firstLine="0"/>
              <w:jc w:val="center"/>
              <w:rPr>
                <w:rFonts w:ascii="Times New Roman" w:hAnsi="Times New Roman" w:cs="Times New Roman"/>
                <w:sz w:val="24"/>
                <w:szCs w:val="24"/>
              </w:rPr>
            </w:pPr>
            <w:r w:rsidRPr="008F19EA">
              <w:rPr>
                <w:rFonts w:ascii="Times New Roman" w:hAnsi="Times New Roman" w:cs="Times New Roman"/>
                <w:b/>
                <w:sz w:val="24"/>
                <w:szCs w:val="24"/>
              </w:rPr>
              <w:t>Проведение экспертизы представленных документов</w:t>
            </w:r>
          </w:p>
          <w:p w:rsidR="00E11F16" w:rsidRPr="008F19EA" w:rsidRDefault="00E11F16" w:rsidP="00740F65">
            <w:pPr>
              <w:pStyle w:val="ConsPlusNormal"/>
              <w:ind w:firstLine="0"/>
              <w:jc w:val="center"/>
              <w:rPr>
                <w:rFonts w:ascii="Times New Roman" w:hAnsi="Times New Roman" w:cs="Times New Roman"/>
                <w:b/>
                <w:sz w:val="24"/>
                <w:szCs w:val="24"/>
              </w:rPr>
            </w:pPr>
          </w:p>
        </w:tc>
        <w:tc>
          <w:tcPr>
            <w:tcW w:w="1656" w:type="dxa"/>
            <w:tcBorders>
              <w:left w:val="single" w:sz="4" w:space="0" w:color="000000"/>
            </w:tcBorders>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rPr>
            </w:pPr>
          </w:p>
        </w:tc>
      </w:tr>
      <w:tr w:rsidR="00E11F16" w:rsidRPr="008F19EA" w:rsidTr="00740F65">
        <w:trPr>
          <w:gridAfter w:val="1"/>
          <w:wAfter w:w="10" w:type="dxa"/>
        </w:trPr>
        <w:tc>
          <w:tcPr>
            <w:tcW w:w="1595" w:type="dxa"/>
            <w:tcBorders>
              <w:bottom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rPr>
            </w:pPr>
          </w:p>
        </w:tc>
        <w:tc>
          <w:tcPr>
            <w:tcW w:w="1595" w:type="dxa"/>
            <w:tcBorders>
              <w:top w:val="single" w:sz="4" w:space="0" w:color="000000"/>
              <w:bottom w:val="single" w:sz="4" w:space="0" w:color="000000"/>
            </w:tcBorders>
            <w:shd w:val="clear" w:color="auto" w:fill="auto"/>
          </w:tcPr>
          <w:p w:rsidR="00E11F16" w:rsidRPr="008F19EA" w:rsidRDefault="00E10B33" w:rsidP="00740F65">
            <w:pPr>
              <w:pStyle w:val="ConsPlusNormal"/>
              <w:snapToGrid w:val="0"/>
              <w:ind w:firstLine="0"/>
              <w:jc w:val="both"/>
              <w:rPr>
                <w:rFonts w:ascii="Times New Roman" w:hAnsi="Times New Roman" w:cs="Times New Roman"/>
                <w:b/>
                <w:sz w:val="24"/>
                <w:szCs w:val="24"/>
                <w:lang w:eastAsia="ru-RU" w:bidi="ar-SA"/>
              </w:rPr>
            </w:pPr>
            <w:r w:rsidRPr="00E10B33">
              <w:rPr>
                <w:rFonts w:ascii="Times New Roman" w:hAnsi="Times New Roman" w:cs="Times New Roman"/>
                <w:sz w:val="24"/>
                <w:szCs w:val="24"/>
              </w:rPr>
              <w:pict>
                <v:shape id="_x0000_s1029" type="#_x0000_t32" style="position:absolute;left:0;text-align:left;margin-left:78.5pt;margin-top:-.3pt;width:80.7pt;height:16.95pt;flip:x;z-index:251663360;mso-position-horizontal-relative:text;mso-position-vertical-relative:text" o:connectortype="straight" strokeweight=".26mm">
                  <v:stroke endarrow="block" joinstyle="miter" endcap="square"/>
                </v:shape>
              </w:pict>
            </w:r>
          </w:p>
        </w:tc>
        <w:tc>
          <w:tcPr>
            <w:tcW w:w="1595" w:type="dxa"/>
            <w:tcBorders>
              <w:top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bidi="ar-SA"/>
              </w:rPr>
            </w:pPr>
          </w:p>
        </w:tc>
        <w:tc>
          <w:tcPr>
            <w:tcW w:w="1595" w:type="dxa"/>
            <w:tcBorders>
              <w:top w:val="single" w:sz="4" w:space="0" w:color="000000"/>
            </w:tcBorders>
            <w:shd w:val="clear" w:color="auto" w:fill="auto"/>
          </w:tcPr>
          <w:p w:rsidR="00E11F16" w:rsidRPr="008F19EA" w:rsidRDefault="00E10B33" w:rsidP="00740F65">
            <w:pPr>
              <w:pStyle w:val="ConsPlusNormal"/>
              <w:snapToGrid w:val="0"/>
              <w:ind w:firstLine="0"/>
              <w:jc w:val="both"/>
              <w:rPr>
                <w:rFonts w:ascii="Times New Roman" w:hAnsi="Times New Roman" w:cs="Times New Roman"/>
                <w:b/>
                <w:sz w:val="24"/>
                <w:szCs w:val="24"/>
                <w:lang w:eastAsia="ru-RU" w:bidi="ar-SA"/>
              </w:rPr>
            </w:pPr>
            <w:r w:rsidRPr="00E10B33">
              <w:rPr>
                <w:rFonts w:ascii="Times New Roman" w:hAnsi="Times New Roman" w:cs="Times New Roman"/>
                <w:sz w:val="24"/>
                <w:szCs w:val="24"/>
              </w:rPr>
              <w:pict>
                <v:shape id="_x0000_s1030" type="#_x0000_t32" style="position:absolute;left:0;text-align:left;margin-left:-.45pt;margin-top:-.3pt;width:80.35pt;height:16.95pt;z-index:251664384;mso-position-horizontal-relative:text;mso-position-vertical-relative:text" o:connectortype="straight" strokeweight=".26mm">
                  <v:stroke endarrow="block" joinstyle="miter" endcap="square"/>
                </v:shape>
              </w:pict>
            </w:r>
          </w:p>
        </w:tc>
        <w:tc>
          <w:tcPr>
            <w:tcW w:w="1595" w:type="dxa"/>
            <w:tcBorders>
              <w:top w:val="single" w:sz="4" w:space="0" w:color="000000"/>
              <w:bottom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bidi="ar-SA"/>
              </w:rPr>
            </w:pPr>
          </w:p>
        </w:tc>
        <w:tc>
          <w:tcPr>
            <w:tcW w:w="1666" w:type="dxa"/>
            <w:gridSpan w:val="2"/>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rPr>
            </w:pPr>
          </w:p>
        </w:tc>
      </w:tr>
      <w:tr w:rsidR="00E11F16" w:rsidRPr="008F19EA" w:rsidTr="00740F65">
        <w:tblPrEx>
          <w:tblCellMar>
            <w:left w:w="108" w:type="dxa"/>
            <w:right w:w="108" w:type="dxa"/>
          </w:tblCellMar>
        </w:tblPrEx>
        <w:tc>
          <w:tcPr>
            <w:tcW w:w="3190" w:type="dxa"/>
            <w:gridSpan w:val="2"/>
            <w:tcBorders>
              <w:top w:val="single" w:sz="4" w:space="0" w:color="000000"/>
              <w:left w:val="single" w:sz="4" w:space="0" w:color="000000"/>
              <w:bottom w:val="single" w:sz="4" w:space="0" w:color="000000"/>
            </w:tcBorders>
            <w:shd w:val="clear" w:color="auto" w:fill="auto"/>
            <w:vAlign w:val="center"/>
          </w:tcPr>
          <w:p w:rsidR="00E11F16" w:rsidRPr="008F19EA" w:rsidRDefault="00E11F16" w:rsidP="00740F65">
            <w:pPr>
              <w:pStyle w:val="ConsPlusNormal"/>
              <w:ind w:firstLine="0"/>
              <w:jc w:val="center"/>
              <w:rPr>
                <w:rFonts w:ascii="Times New Roman" w:hAnsi="Times New Roman" w:cs="Times New Roman"/>
                <w:sz w:val="24"/>
                <w:szCs w:val="24"/>
              </w:rPr>
            </w:pPr>
            <w:r w:rsidRPr="008F19EA">
              <w:rPr>
                <w:rFonts w:ascii="Times New Roman" w:hAnsi="Times New Roman" w:cs="Times New Roman"/>
                <w:b/>
                <w:sz w:val="24"/>
                <w:szCs w:val="24"/>
              </w:rPr>
              <w:t>Принятие решения об отказе в выдаче разрешения на перемещение отходов</w:t>
            </w:r>
          </w:p>
        </w:tc>
        <w:tc>
          <w:tcPr>
            <w:tcW w:w="1595" w:type="dxa"/>
            <w:tcBorders>
              <w:left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rPr>
            </w:pPr>
          </w:p>
        </w:tc>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bidi="ar-SA"/>
              </w:rPr>
            </w:pPr>
          </w:p>
        </w:tc>
        <w:tc>
          <w:tcPr>
            <w:tcW w:w="3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11F16" w:rsidRPr="008F19EA" w:rsidRDefault="00E11F16" w:rsidP="00740F65">
            <w:pPr>
              <w:pStyle w:val="ConsPlusNormal"/>
              <w:ind w:firstLine="0"/>
              <w:jc w:val="center"/>
              <w:rPr>
                <w:rFonts w:ascii="Times New Roman" w:hAnsi="Times New Roman" w:cs="Times New Roman"/>
                <w:sz w:val="24"/>
                <w:szCs w:val="24"/>
              </w:rPr>
            </w:pPr>
            <w:r w:rsidRPr="008F19EA">
              <w:rPr>
                <w:rFonts w:ascii="Times New Roman" w:hAnsi="Times New Roman" w:cs="Times New Roman"/>
                <w:b/>
                <w:sz w:val="24"/>
                <w:szCs w:val="24"/>
              </w:rPr>
              <w:t>Принятие решения о выдаче разрешения на перемещение отходов</w:t>
            </w:r>
          </w:p>
        </w:tc>
      </w:tr>
      <w:tr w:rsidR="00E11F16" w:rsidRPr="008F19EA" w:rsidTr="00740F65">
        <w:trPr>
          <w:gridAfter w:val="1"/>
          <w:wAfter w:w="10" w:type="dxa"/>
        </w:trPr>
        <w:tc>
          <w:tcPr>
            <w:tcW w:w="1595" w:type="dxa"/>
            <w:tcBorders>
              <w:top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rPr>
            </w:pPr>
          </w:p>
        </w:tc>
        <w:tc>
          <w:tcPr>
            <w:tcW w:w="1595" w:type="dxa"/>
            <w:tcBorders>
              <w:top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rPr>
            </w:pPr>
          </w:p>
        </w:tc>
        <w:tc>
          <w:tcPr>
            <w:tcW w:w="1595" w:type="dxa"/>
            <w:tcBorders>
              <w:bottom w:val="single" w:sz="4" w:space="0" w:color="000000"/>
            </w:tcBorders>
            <w:shd w:val="clear" w:color="auto" w:fill="auto"/>
          </w:tcPr>
          <w:p w:rsidR="00E11F16" w:rsidRPr="008F19EA" w:rsidRDefault="00E10B33" w:rsidP="00740F65">
            <w:pPr>
              <w:pStyle w:val="ConsPlusNormal"/>
              <w:snapToGrid w:val="0"/>
              <w:ind w:firstLine="0"/>
              <w:jc w:val="both"/>
              <w:rPr>
                <w:rFonts w:ascii="Times New Roman" w:hAnsi="Times New Roman" w:cs="Times New Roman"/>
                <w:b/>
                <w:sz w:val="24"/>
                <w:szCs w:val="24"/>
                <w:lang w:eastAsia="ru-RU"/>
              </w:rPr>
            </w:pPr>
            <w:r w:rsidRPr="00E10B33">
              <w:rPr>
                <w:rFonts w:ascii="Times New Roman" w:hAnsi="Times New Roman" w:cs="Times New Roman"/>
                <w:sz w:val="24"/>
                <w:szCs w:val="24"/>
              </w:rPr>
              <w:pict>
                <v:shape id="_x0000_s1031" type="#_x0000_t32" style="position:absolute;left:0;text-align:left;margin-left:1.6pt;margin-top:1.55pt;width:29.65pt;height:29.65pt;z-index:251665408;mso-position-horizontal-relative:text;mso-position-vertical-relative:text" o:connectortype="straight" strokeweight=".26mm">
                  <v:stroke endarrow="block" joinstyle="miter" endcap="square"/>
                </v:shape>
              </w:pict>
            </w:r>
          </w:p>
          <w:p w:rsidR="00E11F16" w:rsidRPr="008F19EA" w:rsidRDefault="00E11F16" w:rsidP="00740F65">
            <w:pPr>
              <w:pStyle w:val="ConsPlusNormal"/>
              <w:ind w:firstLine="0"/>
              <w:jc w:val="both"/>
              <w:rPr>
                <w:rFonts w:ascii="Times New Roman" w:hAnsi="Times New Roman" w:cs="Times New Roman"/>
                <w:b/>
                <w:sz w:val="24"/>
                <w:szCs w:val="24"/>
                <w:lang w:eastAsia="ru-RU"/>
              </w:rPr>
            </w:pPr>
          </w:p>
        </w:tc>
        <w:tc>
          <w:tcPr>
            <w:tcW w:w="1595" w:type="dxa"/>
            <w:tcBorders>
              <w:bottom w:val="single" w:sz="4" w:space="0" w:color="000000"/>
            </w:tcBorders>
            <w:shd w:val="clear" w:color="auto" w:fill="auto"/>
          </w:tcPr>
          <w:p w:rsidR="00E11F16" w:rsidRPr="008F19EA" w:rsidRDefault="00E10B33" w:rsidP="00740F65">
            <w:pPr>
              <w:pStyle w:val="ConsPlusNormal"/>
              <w:snapToGrid w:val="0"/>
              <w:ind w:firstLine="0"/>
              <w:jc w:val="both"/>
              <w:rPr>
                <w:rFonts w:ascii="Times New Roman" w:hAnsi="Times New Roman" w:cs="Times New Roman"/>
                <w:b/>
                <w:sz w:val="24"/>
                <w:szCs w:val="24"/>
                <w:lang w:eastAsia="ru-RU"/>
              </w:rPr>
            </w:pPr>
            <w:r w:rsidRPr="00E10B33">
              <w:rPr>
                <w:rFonts w:ascii="Times New Roman" w:hAnsi="Times New Roman" w:cs="Times New Roman"/>
                <w:sz w:val="24"/>
                <w:szCs w:val="24"/>
              </w:rPr>
              <w:pict>
                <v:shape id="_x0000_s1032" type="#_x0000_t32" style="position:absolute;left:0;text-align:left;margin-left:58.5pt;margin-top:.6pt;width:23.15pt;height:31.75pt;flip:x;z-index:251666432;mso-position-horizontal-relative:text;mso-position-vertical-relative:text" o:connectortype="straight" strokeweight=".26mm">
                  <v:stroke endarrow="block" joinstyle="miter" endcap="square"/>
                </v:shape>
              </w:pict>
            </w:r>
          </w:p>
        </w:tc>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rPr>
            </w:pPr>
          </w:p>
        </w:tc>
        <w:tc>
          <w:tcPr>
            <w:tcW w:w="1666" w:type="dxa"/>
            <w:gridSpan w:val="2"/>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rPr>
            </w:pPr>
          </w:p>
        </w:tc>
      </w:tr>
      <w:tr w:rsidR="00E11F16" w:rsidRPr="008F19EA" w:rsidTr="00740F65">
        <w:trPr>
          <w:gridAfter w:val="1"/>
          <w:wAfter w:w="10" w:type="dxa"/>
        </w:trPr>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rPr>
            </w:pPr>
          </w:p>
        </w:tc>
        <w:tc>
          <w:tcPr>
            <w:tcW w:w="1595" w:type="dxa"/>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lang w:eastAsia="ru-RU"/>
              </w:rPr>
            </w:pPr>
          </w:p>
        </w:tc>
        <w:tc>
          <w:tcPr>
            <w:tcW w:w="3190" w:type="dxa"/>
            <w:gridSpan w:val="2"/>
            <w:tcBorders>
              <w:top w:val="single" w:sz="4" w:space="0" w:color="000000"/>
              <w:left w:val="single" w:sz="4" w:space="0" w:color="000000"/>
              <w:bottom w:val="single" w:sz="4" w:space="0" w:color="000000"/>
            </w:tcBorders>
            <w:shd w:val="clear" w:color="auto" w:fill="auto"/>
            <w:vAlign w:val="center"/>
          </w:tcPr>
          <w:p w:rsidR="00E11F16" w:rsidRPr="008F19EA" w:rsidRDefault="00E11F16" w:rsidP="00740F65">
            <w:pPr>
              <w:pStyle w:val="ConsPlusNormal"/>
              <w:ind w:firstLine="0"/>
              <w:jc w:val="center"/>
              <w:rPr>
                <w:rFonts w:ascii="Times New Roman" w:hAnsi="Times New Roman" w:cs="Times New Roman"/>
                <w:sz w:val="24"/>
                <w:szCs w:val="24"/>
              </w:rPr>
            </w:pPr>
            <w:r w:rsidRPr="008F19EA">
              <w:rPr>
                <w:rFonts w:ascii="Times New Roman" w:hAnsi="Times New Roman" w:cs="Times New Roman"/>
                <w:b/>
                <w:sz w:val="24"/>
                <w:szCs w:val="24"/>
              </w:rPr>
              <w:t>Выдача (направление) заявителю результата предоставления муниципальной услуги</w:t>
            </w:r>
          </w:p>
        </w:tc>
        <w:tc>
          <w:tcPr>
            <w:tcW w:w="1595" w:type="dxa"/>
            <w:tcBorders>
              <w:left w:val="single" w:sz="4" w:space="0" w:color="000000"/>
            </w:tcBorders>
            <w:shd w:val="clear" w:color="auto" w:fill="auto"/>
          </w:tcPr>
          <w:p w:rsidR="00E11F16" w:rsidRPr="008F19EA" w:rsidRDefault="00E11F16" w:rsidP="00740F65">
            <w:pPr>
              <w:pStyle w:val="ConsPlusNormal"/>
              <w:snapToGrid w:val="0"/>
              <w:ind w:firstLine="0"/>
              <w:jc w:val="both"/>
              <w:rPr>
                <w:rFonts w:ascii="Times New Roman" w:hAnsi="Times New Roman" w:cs="Times New Roman"/>
                <w:b/>
                <w:sz w:val="24"/>
                <w:szCs w:val="24"/>
              </w:rPr>
            </w:pPr>
          </w:p>
        </w:tc>
        <w:tc>
          <w:tcPr>
            <w:tcW w:w="1666" w:type="dxa"/>
            <w:gridSpan w:val="2"/>
            <w:shd w:val="clear" w:color="auto" w:fill="auto"/>
          </w:tcPr>
          <w:p w:rsidR="00E11F16" w:rsidRPr="008F19EA" w:rsidRDefault="00E11F16" w:rsidP="00740F65">
            <w:pPr>
              <w:snapToGrid w:val="0"/>
              <w:rPr>
                <w:b/>
              </w:rPr>
            </w:pPr>
          </w:p>
        </w:tc>
        <w:tc>
          <w:tcPr>
            <w:tcW w:w="40" w:type="dxa"/>
            <w:shd w:val="clear" w:color="auto" w:fill="auto"/>
          </w:tcPr>
          <w:p w:rsidR="00E11F16" w:rsidRPr="008F19EA" w:rsidRDefault="00E11F16" w:rsidP="00740F65">
            <w:pPr>
              <w:snapToGrid w:val="0"/>
              <w:rPr>
                <w:b/>
                <w:highlight w:val="yellow"/>
              </w:rPr>
            </w:pPr>
          </w:p>
        </w:tc>
      </w:tr>
    </w:tbl>
    <w:p w:rsidR="00E11F16" w:rsidRPr="008F19EA" w:rsidRDefault="00E11F16" w:rsidP="00E11F16">
      <w:pPr>
        <w:spacing w:after="240"/>
        <w:ind w:firstLine="709"/>
        <w:jc w:val="both"/>
        <w:rPr>
          <w:highlight w:val="yellow"/>
        </w:rPr>
      </w:pPr>
    </w:p>
    <w:p w:rsidR="00E11F16" w:rsidRPr="008F19EA" w:rsidRDefault="00E11F16" w:rsidP="00E11F16">
      <w:pPr>
        <w:spacing w:after="240"/>
        <w:ind w:firstLine="709"/>
        <w:jc w:val="both"/>
        <w:rPr>
          <w:highlight w:val="yellow"/>
        </w:rPr>
      </w:pPr>
    </w:p>
    <w:tbl>
      <w:tblPr>
        <w:tblW w:w="0" w:type="auto"/>
        <w:tblInd w:w="109" w:type="dxa"/>
        <w:tblLayout w:type="fixed"/>
        <w:tblLook w:val="0000"/>
      </w:tblPr>
      <w:tblGrid>
        <w:gridCol w:w="3081"/>
        <w:gridCol w:w="2596"/>
        <w:gridCol w:w="3678"/>
      </w:tblGrid>
      <w:tr w:rsidR="00E11F16" w:rsidRPr="008F19EA" w:rsidTr="00740F65">
        <w:tc>
          <w:tcPr>
            <w:tcW w:w="3081" w:type="dxa"/>
            <w:shd w:val="clear" w:color="auto" w:fill="auto"/>
          </w:tcPr>
          <w:p w:rsidR="00E11F16" w:rsidRPr="008F19EA" w:rsidRDefault="00E11F16" w:rsidP="00740F65">
            <w:pPr>
              <w:snapToGrid w:val="0"/>
              <w:jc w:val="both"/>
            </w:pPr>
          </w:p>
        </w:tc>
        <w:tc>
          <w:tcPr>
            <w:tcW w:w="2596" w:type="dxa"/>
            <w:shd w:val="clear" w:color="auto" w:fill="auto"/>
          </w:tcPr>
          <w:p w:rsidR="00E11F16" w:rsidRPr="008F19EA" w:rsidRDefault="00E11F16" w:rsidP="00740F65">
            <w:pPr>
              <w:snapToGrid w:val="0"/>
              <w:jc w:val="center"/>
            </w:pPr>
          </w:p>
        </w:tc>
        <w:tc>
          <w:tcPr>
            <w:tcW w:w="3678" w:type="dxa"/>
            <w:shd w:val="clear" w:color="auto" w:fill="auto"/>
          </w:tcPr>
          <w:p w:rsidR="00E11F16" w:rsidRPr="00E14BE4" w:rsidRDefault="00E11F16" w:rsidP="00740F65">
            <w:pPr>
              <w:jc w:val="right"/>
              <w:rPr>
                <w:b/>
              </w:rPr>
            </w:pPr>
            <w:r w:rsidRPr="00E14BE4">
              <w:rPr>
                <w:b/>
              </w:rPr>
              <w:t>Приложение № 3</w:t>
            </w:r>
          </w:p>
          <w:p w:rsidR="00E11F16" w:rsidRPr="008F19EA" w:rsidRDefault="00E11F16" w:rsidP="00740F65">
            <w:pPr>
              <w:jc w:val="right"/>
            </w:pPr>
            <w:r w:rsidRPr="008F19EA">
              <w:t>к административному регламенту предоставления муниципальной услуги «</w:t>
            </w:r>
            <w:r w:rsidRPr="008F19EA">
              <w:rPr>
                <w:bCs/>
              </w:rPr>
              <w:t xml:space="preserve">Выдача разрешения на перемещение отходов строительства, сноса зданий и сооружений, в том числе грунтов на территории </w:t>
            </w:r>
            <w:r w:rsidR="00E14BE4">
              <w:rPr>
                <w:rStyle w:val="a5"/>
                <w:b w:val="0"/>
              </w:rPr>
              <w:t>МО «</w:t>
            </w:r>
            <w:proofErr w:type="spellStart"/>
            <w:r w:rsidR="00E14BE4">
              <w:rPr>
                <w:rStyle w:val="a5"/>
                <w:b w:val="0"/>
              </w:rPr>
              <w:t>Дмитровогорское</w:t>
            </w:r>
            <w:proofErr w:type="spellEnd"/>
            <w:r w:rsidR="00E14BE4">
              <w:rPr>
                <w:rStyle w:val="a5"/>
                <w:b w:val="0"/>
              </w:rPr>
              <w:t xml:space="preserve"> сельское поселение»</w:t>
            </w:r>
          </w:p>
        </w:tc>
      </w:tr>
    </w:tbl>
    <w:p w:rsidR="00E11F16" w:rsidRPr="008F19EA" w:rsidRDefault="00E11F16" w:rsidP="00E11F16">
      <w:pPr>
        <w:pStyle w:val="ConsPlusNonformat"/>
        <w:jc w:val="center"/>
        <w:rPr>
          <w:rFonts w:cs="Times New Roman"/>
          <w:sz w:val="24"/>
          <w:szCs w:val="24"/>
        </w:rPr>
      </w:pPr>
    </w:p>
    <w:p w:rsidR="00E11F16" w:rsidRPr="008F19EA" w:rsidRDefault="00E11F16" w:rsidP="00E11F16">
      <w:pPr>
        <w:pStyle w:val="ConsPlusNonformat"/>
        <w:jc w:val="center"/>
        <w:rPr>
          <w:rFonts w:cs="Times New Roman"/>
          <w:sz w:val="24"/>
          <w:szCs w:val="24"/>
        </w:rPr>
      </w:pPr>
      <w:r w:rsidRPr="008F19EA">
        <w:rPr>
          <w:rFonts w:cs="Times New Roman"/>
          <w:b/>
          <w:sz w:val="24"/>
          <w:szCs w:val="24"/>
        </w:rPr>
        <w:t>РАСПИСКА</w:t>
      </w:r>
    </w:p>
    <w:p w:rsidR="00E11F16" w:rsidRPr="008F19EA" w:rsidRDefault="00E11F16" w:rsidP="00E11F16">
      <w:pPr>
        <w:pStyle w:val="ConsPlusNonformat"/>
        <w:jc w:val="center"/>
        <w:rPr>
          <w:rFonts w:cs="Times New Roman"/>
          <w:sz w:val="24"/>
          <w:szCs w:val="24"/>
        </w:rPr>
      </w:pPr>
      <w:r w:rsidRPr="008F19EA">
        <w:rPr>
          <w:rFonts w:cs="Times New Roman"/>
          <w:b/>
          <w:sz w:val="24"/>
          <w:szCs w:val="24"/>
        </w:rPr>
        <w:t>в получении документов</w:t>
      </w:r>
    </w:p>
    <w:p w:rsidR="00E11F16" w:rsidRPr="008F19EA" w:rsidRDefault="00E11F16" w:rsidP="00E11F16">
      <w:pPr>
        <w:pStyle w:val="ConsPlusNonformat"/>
        <w:rPr>
          <w:rFonts w:cs="Times New Roman"/>
          <w:b/>
          <w:sz w:val="24"/>
          <w:szCs w:val="24"/>
        </w:rPr>
      </w:pPr>
    </w:p>
    <w:p w:rsidR="00E11F16" w:rsidRPr="008F19EA" w:rsidRDefault="00E11F16" w:rsidP="00E11F16">
      <w:r w:rsidRPr="008F19EA">
        <w:t>Орган предоставления услуги:  администрация ________________________________________</w:t>
      </w:r>
    </w:p>
    <w:p w:rsidR="00E11F16" w:rsidRPr="008F19EA" w:rsidRDefault="00E11F16" w:rsidP="00E11F16">
      <w:r w:rsidRPr="008F19EA">
        <w:t>Мною, _________________________________________________________________________________</w:t>
      </w:r>
    </w:p>
    <w:p w:rsidR="00E11F16" w:rsidRPr="008F19EA" w:rsidRDefault="00E11F16" w:rsidP="00E11F16">
      <w:r w:rsidRPr="008F19EA">
        <w:t>_________________________________________________________________________________</w:t>
      </w:r>
    </w:p>
    <w:p w:rsidR="00E11F16" w:rsidRPr="008F19EA" w:rsidRDefault="00E11F16" w:rsidP="00E11F16">
      <w:pPr>
        <w:jc w:val="center"/>
      </w:pPr>
      <w:r w:rsidRPr="008F19EA">
        <w:t>(должность сотрудника, принявшего документы, Ф.И.О.)</w:t>
      </w:r>
    </w:p>
    <w:p w:rsidR="00E11F16" w:rsidRPr="008F19EA" w:rsidRDefault="00E11F16" w:rsidP="00E11F16">
      <w:proofErr w:type="gramStart"/>
      <w:r w:rsidRPr="008F19EA">
        <w:lastRenderedPageBreak/>
        <w:t>приняты</w:t>
      </w:r>
      <w:proofErr w:type="gramEnd"/>
      <w:r w:rsidRPr="008F19EA">
        <w:t xml:space="preserve"> от _________________________________________________________________________________</w:t>
      </w:r>
    </w:p>
    <w:p w:rsidR="00E11F16" w:rsidRPr="008F19EA" w:rsidRDefault="00E11F16" w:rsidP="00E11F16">
      <w:pPr>
        <w:jc w:val="center"/>
      </w:pPr>
      <w:r w:rsidRPr="008F19EA">
        <w:t>(наименование заявителя)</w:t>
      </w:r>
    </w:p>
    <w:p w:rsidR="00E11F16" w:rsidRPr="008F19EA" w:rsidRDefault="00E11F16" w:rsidP="00E11F16">
      <w:r w:rsidRPr="008F19EA">
        <w:t>Ф.И.О. представителя заявителя________________________________________________________,</w:t>
      </w:r>
    </w:p>
    <w:p w:rsidR="00E11F16" w:rsidRPr="008F19EA" w:rsidRDefault="00E11F16" w:rsidP="00E11F16">
      <w:proofErr w:type="gramStart"/>
      <w:r w:rsidRPr="008F19EA">
        <w:t>действующего</w:t>
      </w:r>
      <w:proofErr w:type="gramEnd"/>
      <w:r w:rsidRPr="008F19EA">
        <w:t xml:space="preserve"> на основании _________________________________________________________________________________,</w:t>
      </w:r>
    </w:p>
    <w:p w:rsidR="00E11F16" w:rsidRPr="008F19EA" w:rsidRDefault="00E11F16" w:rsidP="00E11F16">
      <w:r w:rsidRPr="008F19EA">
        <w:t>_________________________________________________________________________________</w:t>
      </w:r>
    </w:p>
    <w:p w:rsidR="00E11F16" w:rsidRPr="008F19EA" w:rsidRDefault="00E11F16" w:rsidP="00E11F16">
      <w:r w:rsidRPr="008F19EA">
        <w:t>тел:</w:t>
      </w:r>
      <w:r w:rsidR="00E14BE4">
        <w:t xml:space="preserve"> </w:t>
      </w:r>
      <w:r w:rsidRPr="008F19EA">
        <w:t>_____________________________________________________________________________</w:t>
      </w:r>
    </w:p>
    <w:p w:rsidR="00E11F16" w:rsidRPr="008F19EA" w:rsidRDefault="00E11F16" w:rsidP="00E11F16">
      <w:r w:rsidRPr="008F19EA">
        <w:t>в отношении __________________________________________________________________________</w:t>
      </w:r>
    </w:p>
    <w:p w:rsidR="00E11F16" w:rsidRPr="008F19EA" w:rsidRDefault="00E11F16" w:rsidP="00E11F16">
      <w:pPr>
        <w:jc w:val="center"/>
      </w:pPr>
      <w:r w:rsidRPr="008F19EA">
        <w:t>(наименование объекта)</w:t>
      </w:r>
    </w:p>
    <w:p w:rsidR="00E11F16" w:rsidRPr="008F19EA" w:rsidRDefault="00E11F16" w:rsidP="00E11F16">
      <w:r w:rsidRPr="008F19EA">
        <w:t>следующие документы:</w:t>
      </w:r>
    </w:p>
    <w:p w:rsidR="00E11F16" w:rsidRPr="008F19EA" w:rsidRDefault="00E11F16" w:rsidP="00E11F16"/>
    <w:tbl>
      <w:tblPr>
        <w:tblW w:w="0" w:type="auto"/>
        <w:tblInd w:w="-126" w:type="dxa"/>
        <w:tblLayout w:type="fixed"/>
        <w:tblCellMar>
          <w:left w:w="70" w:type="dxa"/>
          <w:right w:w="70" w:type="dxa"/>
        </w:tblCellMar>
        <w:tblLook w:val="0000"/>
      </w:tblPr>
      <w:tblGrid>
        <w:gridCol w:w="675"/>
        <w:gridCol w:w="2939"/>
        <w:gridCol w:w="1620"/>
        <w:gridCol w:w="1350"/>
        <w:gridCol w:w="1620"/>
        <w:gridCol w:w="1635"/>
      </w:tblGrid>
      <w:tr w:rsidR="00E11F16" w:rsidRPr="008F19EA" w:rsidTr="00740F65">
        <w:trPr>
          <w:cantSplit/>
          <w:trHeight w:val="360"/>
        </w:trPr>
        <w:tc>
          <w:tcPr>
            <w:tcW w:w="675" w:type="dxa"/>
            <w:vMerge w:val="restart"/>
            <w:tcBorders>
              <w:top w:val="single" w:sz="6" w:space="0" w:color="000001"/>
              <w:left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 xml:space="preserve">N  </w:t>
            </w:r>
            <w:r w:rsidRPr="008F19EA">
              <w:rPr>
                <w:rFonts w:cs="Times New Roman"/>
                <w:sz w:val="24"/>
                <w:szCs w:val="24"/>
              </w:rPr>
              <w:br/>
            </w:r>
            <w:proofErr w:type="spellStart"/>
            <w:proofErr w:type="gramStart"/>
            <w:r w:rsidRPr="008F19EA">
              <w:rPr>
                <w:rFonts w:cs="Times New Roman"/>
                <w:sz w:val="24"/>
                <w:szCs w:val="24"/>
              </w:rPr>
              <w:t>п</w:t>
            </w:r>
            <w:proofErr w:type="spellEnd"/>
            <w:proofErr w:type="gramEnd"/>
            <w:r w:rsidRPr="008F19EA">
              <w:rPr>
                <w:rFonts w:cs="Times New Roman"/>
                <w:sz w:val="24"/>
                <w:szCs w:val="24"/>
              </w:rPr>
              <w:t>/</w:t>
            </w:r>
            <w:proofErr w:type="spellStart"/>
            <w:r w:rsidRPr="008F19EA">
              <w:rPr>
                <w:rFonts w:cs="Times New Roman"/>
                <w:sz w:val="24"/>
                <w:szCs w:val="24"/>
              </w:rPr>
              <w:t>п</w:t>
            </w:r>
            <w:proofErr w:type="spellEnd"/>
          </w:p>
        </w:tc>
        <w:tc>
          <w:tcPr>
            <w:tcW w:w="2939" w:type="dxa"/>
            <w:vMerge w:val="restart"/>
            <w:tcBorders>
              <w:top w:val="single" w:sz="6" w:space="0" w:color="000001"/>
              <w:left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Наименование и реквизиты документов</w:t>
            </w:r>
          </w:p>
        </w:tc>
        <w:tc>
          <w:tcPr>
            <w:tcW w:w="2970" w:type="dxa"/>
            <w:gridSpan w:val="2"/>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 xml:space="preserve">количество      </w:t>
            </w:r>
            <w:r w:rsidRPr="008F19EA">
              <w:rPr>
                <w:rFonts w:cs="Times New Roman"/>
                <w:sz w:val="24"/>
                <w:szCs w:val="24"/>
              </w:rPr>
              <w:br/>
              <w:t>экземпляров</w:t>
            </w:r>
          </w:p>
        </w:tc>
        <w:tc>
          <w:tcPr>
            <w:tcW w:w="3255" w:type="dxa"/>
            <w:gridSpan w:val="2"/>
            <w:tcBorders>
              <w:top w:val="single" w:sz="6" w:space="0" w:color="000001"/>
              <w:left w:val="single" w:sz="6" w:space="0" w:color="000001"/>
              <w:bottom w:val="single" w:sz="6" w:space="0" w:color="000001"/>
              <w:right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количество листов</w:t>
            </w:r>
          </w:p>
        </w:tc>
      </w:tr>
      <w:tr w:rsidR="00E11F16" w:rsidRPr="008F19EA" w:rsidTr="00740F65">
        <w:trPr>
          <w:cantSplit/>
          <w:trHeight w:val="240"/>
        </w:trPr>
        <w:tc>
          <w:tcPr>
            <w:tcW w:w="675" w:type="dxa"/>
            <w:vMerge/>
            <w:tcBorders>
              <w:left w:val="single" w:sz="6" w:space="0" w:color="000001"/>
              <w:bottom w:val="single" w:sz="6" w:space="0" w:color="000001"/>
            </w:tcBorders>
            <w:shd w:val="clear" w:color="auto" w:fill="auto"/>
          </w:tcPr>
          <w:p w:rsidR="00E11F16" w:rsidRPr="008F19EA" w:rsidRDefault="00E11F16" w:rsidP="00740F65">
            <w:pPr>
              <w:pStyle w:val="ConsPlusCell"/>
              <w:snapToGrid w:val="0"/>
              <w:jc w:val="center"/>
              <w:rPr>
                <w:rFonts w:cs="Times New Roman"/>
                <w:sz w:val="24"/>
                <w:szCs w:val="24"/>
              </w:rPr>
            </w:pPr>
          </w:p>
        </w:tc>
        <w:tc>
          <w:tcPr>
            <w:tcW w:w="2939" w:type="dxa"/>
            <w:vMerge/>
            <w:tcBorders>
              <w:left w:val="single" w:sz="6" w:space="0" w:color="000001"/>
              <w:bottom w:val="single" w:sz="6" w:space="0" w:color="000001"/>
            </w:tcBorders>
            <w:shd w:val="clear" w:color="auto" w:fill="auto"/>
          </w:tcPr>
          <w:p w:rsidR="00E11F16" w:rsidRPr="008F19EA" w:rsidRDefault="00E11F16" w:rsidP="00740F65">
            <w:pPr>
              <w:pStyle w:val="ConsPlusCell"/>
              <w:snapToGrid w:val="0"/>
              <w:jc w:val="center"/>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подлинных</w:t>
            </w:r>
          </w:p>
        </w:tc>
        <w:tc>
          <w:tcPr>
            <w:tcW w:w="135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копий</w:t>
            </w: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подлинных</w:t>
            </w:r>
          </w:p>
        </w:tc>
        <w:tc>
          <w:tcPr>
            <w:tcW w:w="1635" w:type="dxa"/>
            <w:tcBorders>
              <w:top w:val="single" w:sz="6" w:space="0" w:color="000001"/>
              <w:left w:val="single" w:sz="6" w:space="0" w:color="000001"/>
              <w:bottom w:val="single" w:sz="6" w:space="0" w:color="000001"/>
              <w:right w:val="single" w:sz="6" w:space="0" w:color="000001"/>
            </w:tcBorders>
            <w:shd w:val="clear" w:color="auto" w:fill="auto"/>
          </w:tcPr>
          <w:p w:rsidR="00E11F16" w:rsidRPr="008F19EA" w:rsidRDefault="00E11F16" w:rsidP="00740F65">
            <w:pPr>
              <w:pStyle w:val="ConsPlusCell"/>
              <w:jc w:val="center"/>
              <w:rPr>
                <w:rFonts w:cs="Times New Roman"/>
                <w:sz w:val="24"/>
                <w:szCs w:val="24"/>
              </w:rPr>
            </w:pPr>
            <w:r w:rsidRPr="008F19EA">
              <w:rPr>
                <w:rFonts w:cs="Times New Roman"/>
                <w:sz w:val="24"/>
                <w:szCs w:val="24"/>
              </w:rPr>
              <w:t>копий</w:t>
            </w:r>
          </w:p>
        </w:tc>
      </w:tr>
      <w:tr w:rsidR="00E11F16" w:rsidRPr="008F19EA" w:rsidTr="00740F65">
        <w:trPr>
          <w:trHeight w:val="240"/>
        </w:trPr>
        <w:tc>
          <w:tcPr>
            <w:tcW w:w="675"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2939"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35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r>
      <w:tr w:rsidR="00E11F16" w:rsidRPr="008F19EA" w:rsidTr="00740F65">
        <w:trPr>
          <w:trHeight w:val="240"/>
        </w:trPr>
        <w:tc>
          <w:tcPr>
            <w:tcW w:w="675"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2939"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35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r>
      <w:tr w:rsidR="00E11F16" w:rsidRPr="008F19EA" w:rsidTr="00740F65">
        <w:trPr>
          <w:trHeight w:val="240"/>
        </w:trPr>
        <w:tc>
          <w:tcPr>
            <w:tcW w:w="675"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2939"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35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r>
      <w:tr w:rsidR="00E11F16" w:rsidRPr="008F19EA" w:rsidTr="00740F65">
        <w:trPr>
          <w:trHeight w:val="240"/>
        </w:trPr>
        <w:tc>
          <w:tcPr>
            <w:tcW w:w="675"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2939"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35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r>
      <w:tr w:rsidR="00E11F16" w:rsidRPr="008F19EA" w:rsidTr="00740F65">
        <w:trPr>
          <w:trHeight w:val="240"/>
        </w:trPr>
        <w:tc>
          <w:tcPr>
            <w:tcW w:w="675"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2939"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35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20" w:type="dxa"/>
            <w:tcBorders>
              <w:top w:val="single" w:sz="6" w:space="0" w:color="000001"/>
              <w:left w:val="single" w:sz="6" w:space="0" w:color="000001"/>
              <w:bottom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c>
          <w:tcPr>
            <w:tcW w:w="1635" w:type="dxa"/>
            <w:tcBorders>
              <w:top w:val="single" w:sz="6" w:space="0" w:color="000001"/>
              <w:left w:val="single" w:sz="6" w:space="0" w:color="000001"/>
              <w:bottom w:val="single" w:sz="6" w:space="0" w:color="000001"/>
              <w:right w:val="single" w:sz="6" w:space="0" w:color="000001"/>
            </w:tcBorders>
            <w:shd w:val="clear" w:color="auto" w:fill="auto"/>
          </w:tcPr>
          <w:p w:rsidR="00E11F16" w:rsidRPr="008F19EA" w:rsidRDefault="00E11F16" w:rsidP="00740F65">
            <w:pPr>
              <w:pStyle w:val="ConsPlusCell"/>
              <w:snapToGrid w:val="0"/>
              <w:rPr>
                <w:rFonts w:cs="Times New Roman"/>
                <w:sz w:val="24"/>
                <w:szCs w:val="24"/>
              </w:rPr>
            </w:pPr>
          </w:p>
        </w:tc>
      </w:tr>
    </w:tbl>
    <w:p w:rsidR="00E11F16" w:rsidRPr="008F19EA" w:rsidRDefault="00E11F16" w:rsidP="00E11F16"/>
    <w:p w:rsidR="00E11F16" w:rsidRPr="008F19EA" w:rsidRDefault="00E11F16" w:rsidP="00E11F16">
      <w:r w:rsidRPr="008F19EA">
        <w:t xml:space="preserve">Ваш документ о предоставлении муниципальной  услуги будет готов </w:t>
      </w:r>
    </w:p>
    <w:p w:rsidR="00E11F16" w:rsidRPr="008F19EA" w:rsidRDefault="00E11F16" w:rsidP="00E11F16">
      <w:r w:rsidRPr="008F19EA">
        <w:t>к выдаче: «___» _____________ 20__ г.</w:t>
      </w:r>
    </w:p>
    <w:p w:rsidR="00E11F16" w:rsidRPr="008F19EA" w:rsidRDefault="00E11F16" w:rsidP="00E11F16"/>
    <w:p w:rsidR="00E11F16" w:rsidRPr="008F19EA" w:rsidRDefault="00E11F16" w:rsidP="00E11F16">
      <w:r w:rsidRPr="008F19EA">
        <w:t>Документы сдал:</w:t>
      </w:r>
    </w:p>
    <w:p w:rsidR="00E11F16" w:rsidRPr="008F19EA" w:rsidRDefault="00E11F16" w:rsidP="00E11F16">
      <w:r w:rsidRPr="008F19EA">
        <w:t>Заявитель</w:t>
      </w:r>
    </w:p>
    <w:p w:rsidR="00E11F16" w:rsidRPr="008F19EA" w:rsidRDefault="00E11F16" w:rsidP="00E11F16">
      <w:r w:rsidRPr="008F19EA">
        <w:t>________________________________________________________________________________</w:t>
      </w:r>
    </w:p>
    <w:p w:rsidR="00E11F16" w:rsidRPr="008F19EA" w:rsidRDefault="00E11F16" w:rsidP="00E11F16">
      <w:r w:rsidRPr="008F19EA">
        <w:t xml:space="preserve">                                                                                    (подпись, Ф.И.О. заявителя)     </w:t>
      </w:r>
    </w:p>
    <w:p w:rsidR="00E11F16" w:rsidRPr="008F19EA" w:rsidRDefault="00E11F16" w:rsidP="00E11F16">
      <w:r w:rsidRPr="008F19EA">
        <w:t>«____» ________________ 20 ___ г.</w:t>
      </w:r>
    </w:p>
    <w:p w:rsidR="00E11F16" w:rsidRPr="008F19EA" w:rsidRDefault="00E11F16" w:rsidP="00E11F16"/>
    <w:p w:rsidR="00E11F16" w:rsidRPr="008F19EA" w:rsidRDefault="00E11F16" w:rsidP="00E11F16">
      <w:r w:rsidRPr="008F19EA">
        <w:t>Документы принял: _________________________________________________________________________________</w:t>
      </w:r>
    </w:p>
    <w:p w:rsidR="00E11F16" w:rsidRPr="008F19EA" w:rsidRDefault="00E11F16" w:rsidP="00E11F16">
      <w:pPr>
        <w:jc w:val="center"/>
      </w:pPr>
      <w:r w:rsidRPr="008F19EA">
        <w:t>(подпись, Ф.И.О. специалиста, принявшего пакет документов)</w:t>
      </w:r>
    </w:p>
    <w:p w:rsidR="00E11F16" w:rsidRPr="008F19EA" w:rsidRDefault="00E11F16" w:rsidP="00E11F16"/>
    <w:p w:rsidR="00E11F16" w:rsidRPr="008F19EA" w:rsidRDefault="00E11F16" w:rsidP="00E11F16">
      <w:r w:rsidRPr="008F19EA">
        <w:t>«____» ________________ 20 ___ г.</w:t>
      </w:r>
    </w:p>
    <w:p w:rsidR="00E11F16" w:rsidRPr="008F19EA" w:rsidRDefault="00E11F16" w:rsidP="00E11F16"/>
    <w:tbl>
      <w:tblPr>
        <w:tblW w:w="0" w:type="auto"/>
        <w:tblInd w:w="109" w:type="dxa"/>
        <w:tblLayout w:type="fixed"/>
        <w:tblLook w:val="0000"/>
      </w:tblPr>
      <w:tblGrid>
        <w:gridCol w:w="3081"/>
        <w:gridCol w:w="2596"/>
        <w:gridCol w:w="3678"/>
      </w:tblGrid>
      <w:tr w:rsidR="00E11F16" w:rsidRPr="008F19EA" w:rsidTr="00740F65">
        <w:tc>
          <w:tcPr>
            <w:tcW w:w="3081" w:type="dxa"/>
            <w:shd w:val="clear" w:color="auto" w:fill="auto"/>
          </w:tcPr>
          <w:p w:rsidR="00E11F16" w:rsidRPr="008F19EA" w:rsidRDefault="00E11F16" w:rsidP="00740F65">
            <w:pPr>
              <w:snapToGrid w:val="0"/>
              <w:jc w:val="both"/>
            </w:pPr>
          </w:p>
        </w:tc>
        <w:tc>
          <w:tcPr>
            <w:tcW w:w="2596" w:type="dxa"/>
            <w:shd w:val="clear" w:color="auto" w:fill="auto"/>
          </w:tcPr>
          <w:p w:rsidR="00E11F16" w:rsidRPr="008F19EA" w:rsidRDefault="00E11F16" w:rsidP="00740F65">
            <w:pPr>
              <w:snapToGrid w:val="0"/>
              <w:jc w:val="both"/>
            </w:pPr>
          </w:p>
        </w:tc>
        <w:tc>
          <w:tcPr>
            <w:tcW w:w="3678" w:type="dxa"/>
            <w:shd w:val="clear" w:color="auto" w:fill="auto"/>
          </w:tcPr>
          <w:p w:rsidR="00CB1DB0" w:rsidRPr="008F19EA" w:rsidRDefault="00CB1DB0" w:rsidP="00740F65">
            <w:pPr>
              <w:jc w:val="right"/>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E11F16" w:rsidRPr="00E14BE4" w:rsidRDefault="00E11F16" w:rsidP="00740F65">
            <w:pPr>
              <w:jc w:val="right"/>
              <w:rPr>
                <w:b/>
              </w:rPr>
            </w:pPr>
            <w:r w:rsidRPr="00E14BE4">
              <w:rPr>
                <w:b/>
              </w:rPr>
              <w:lastRenderedPageBreak/>
              <w:t>Приложение № 4</w:t>
            </w:r>
          </w:p>
          <w:p w:rsidR="00E11F16" w:rsidRPr="008F19EA" w:rsidRDefault="00E11F16" w:rsidP="00740F65">
            <w:pPr>
              <w:jc w:val="right"/>
            </w:pPr>
            <w:r w:rsidRPr="008F19EA">
              <w:t>к административному регламенту предоставления муниципальной услуги «</w:t>
            </w:r>
            <w:r w:rsidRPr="008F19EA">
              <w:rPr>
                <w:bCs/>
              </w:rPr>
              <w:t xml:space="preserve">Выдача разрешения на перемещение отходов строительства, сноса зданий и сооружений, в том числе грунтов на территории </w:t>
            </w:r>
            <w:r w:rsidR="00E14BE4">
              <w:rPr>
                <w:rStyle w:val="a5"/>
                <w:b w:val="0"/>
              </w:rPr>
              <w:t>МО «</w:t>
            </w:r>
            <w:proofErr w:type="spellStart"/>
            <w:r w:rsidR="00E14BE4">
              <w:rPr>
                <w:rStyle w:val="a5"/>
                <w:b w:val="0"/>
              </w:rPr>
              <w:t>Дмитровогорское</w:t>
            </w:r>
            <w:proofErr w:type="spellEnd"/>
            <w:r w:rsidR="00E14BE4">
              <w:rPr>
                <w:rStyle w:val="a5"/>
                <w:b w:val="0"/>
              </w:rPr>
              <w:t xml:space="preserve"> сельское поселение»</w:t>
            </w:r>
          </w:p>
        </w:tc>
      </w:tr>
    </w:tbl>
    <w:p w:rsidR="00E11F16" w:rsidRPr="008F19EA" w:rsidRDefault="00E11F16" w:rsidP="00E11F16">
      <w:pPr>
        <w:jc w:val="center"/>
      </w:pPr>
      <w:r w:rsidRPr="008F19EA">
        <w:rPr>
          <w:b/>
          <w:bCs/>
        </w:rPr>
        <w:lastRenderedPageBreak/>
        <w:t>ФОРМА</w:t>
      </w:r>
      <w:r w:rsidRPr="008F19EA">
        <w:rPr>
          <w:b/>
          <w:bCs/>
        </w:rPr>
        <w:br/>
        <w:t>разрешения на перемещение отходов строительства,</w:t>
      </w:r>
    </w:p>
    <w:p w:rsidR="00CB1DB0" w:rsidRDefault="00E11F16" w:rsidP="00E11F16">
      <w:pPr>
        <w:jc w:val="center"/>
        <w:rPr>
          <w:rStyle w:val="a5"/>
        </w:rPr>
      </w:pPr>
      <w:r w:rsidRPr="008F19EA">
        <w:rPr>
          <w:b/>
          <w:bCs/>
        </w:rPr>
        <w:t xml:space="preserve">сноса зданий и сооружений, в том числе грунтов </w:t>
      </w:r>
      <w:r w:rsidRPr="008F19EA">
        <w:rPr>
          <w:b/>
        </w:rPr>
        <w:t xml:space="preserve">на территории </w:t>
      </w:r>
      <w:r w:rsidR="00D053B8" w:rsidRPr="00D053B8">
        <w:rPr>
          <w:rStyle w:val="a5"/>
        </w:rPr>
        <w:t>МО «</w:t>
      </w:r>
      <w:proofErr w:type="spellStart"/>
      <w:r w:rsidR="00D053B8" w:rsidRPr="00D053B8">
        <w:rPr>
          <w:rStyle w:val="a5"/>
        </w:rPr>
        <w:t>Дмитровогорское</w:t>
      </w:r>
      <w:proofErr w:type="spellEnd"/>
      <w:r w:rsidR="00D053B8" w:rsidRPr="00D053B8">
        <w:rPr>
          <w:rStyle w:val="a5"/>
        </w:rPr>
        <w:t xml:space="preserve"> сельское поселение»</w:t>
      </w:r>
    </w:p>
    <w:p w:rsidR="00D053B8" w:rsidRPr="00D053B8" w:rsidRDefault="00D053B8" w:rsidP="00E11F16">
      <w:pPr>
        <w:jc w:val="center"/>
      </w:pPr>
    </w:p>
    <w:p w:rsidR="00E11F16" w:rsidRPr="008F19EA" w:rsidRDefault="00E11F16" w:rsidP="00E11F16">
      <w:pPr>
        <w:pBdr>
          <w:top w:val="single" w:sz="4" w:space="1" w:color="000000"/>
          <w:left w:val="none" w:sz="0" w:space="0" w:color="000000"/>
          <w:bottom w:val="none" w:sz="0" w:space="0" w:color="000000"/>
          <w:right w:val="none" w:sz="0" w:space="0" w:color="000000"/>
        </w:pBdr>
        <w:ind w:left="5103"/>
        <w:jc w:val="center"/>
      </w:pPr>
      <w:r w:rsidRPr="008F19EA">
        <w:t>(Ф.И.О., адрес заявителя (представителя) заявителя)</w:t>
      </w:r>
    </w:p>
    <w:p w:rsidR="00E11F16" w:rsidRPr="008F19EA" w:rsidRDefault="00E11F16" w:rsidP="00E11F16">
      <w:pPr>
        <w:ind w:left="5103"/>
      </w:pPr>
    </w:p>
    <w:p w:rsidR="00E11F16" w:rsidRPr="008F19EA" w:rsidRDefault="00E11F16" w:rsidP="00E11F16">
      <w:pPr>
        <w:pBdr>
          <w:top w:val="single" w:sz="4" w:space="1" w:color="000000"/>
          <w:left w:val="none" w:sz="0" w:space="0" w:color="000000"/>
          <w:bottom w:val="none" w:sz="0" w:space="0" w:color="000000"/>
          <w:right w:val="none" w:sz="0" w:space="0" w:color="000000"/>
        </w:pBdr>
        <w:ind w:left="5103"/>
        <w:jc w:val="center"/>
      </w:pPr>
      <w:r w:rsidRPr="008F19EA">
        <w:t xml:space="preserve">(адрес заявителя) </w:t>
      </w:r>
    </w:p>
    <w:p w:rsidR="00E11F16" w:rsidRPr="008F19EA" w:rsidRDefault="00E11F16" w:rsidP="00E11F16">
      <w:pPr>
        <w:jc w:val="center"/>
      </w:pPr>
      <w:r w:rsidRPr="008F19EA">
        <w:rPr>
          <w:b/>
          <w:bCs/>
        </w:rPr>
        <w:t>Разрешение</w:t>
      </w:r>
    </w:p>
    <w:p w:rsidR="00E11F16" w:rsidRPr="008F19EA" w:rsidRDefault="00E11F16" w:rsidP="00E11F16">
      <w:pPr>
        <w:jc w:val="center"/>
      </w:pPr>
      <w:r w:rsidRPr="008F19EA">
        <w:rPr>
          <w:b/>
          <w:bCs/>
        </w:rPr>
        <w:t>на перемещение отходов строительства,</w:t>
      </w:r>
    </w:p>
    <w:p w:rsidR="00CB1DB0" w:rsidRPr="00D053B8" w:rsidRDefault="00E11F16" w:rsidP="00E11F16">
      <w:pPr>
        <w:jc w:val="center"/>
      </w:pPr>
      <w:r w:rsidRPr="008F19EA">
        <w:rPr>
          <w:b/>
          <w:bCs/>
        </w:rPr>
        <w:t xml:space="preserve">сноса зданий и сооружений, в том числе грунтов </w:t>
      </w:r>
      <w:r w:rsidRPr="008F19EA">
        <w:rPr>
          <w:b/>
        </w:rPr>
        <w:t xml:space="preserve">на </w:t>
      </w:r>
      <w:r w:rsidRPr="00D053B8">
        <w:rPr>
          <w:b/>
        </w:rPr>
        <w:t>территории</w:t>
      </w:r>
      <w:r w:rsidRPr="00D053B8">
        <w:t xml:space="preserve"> </w:t>
      </w:r>
      <w:r w:rsidR="00D053B8" w:rsidRPr="00D053B8">
        <w:rPr>
          <w:rStyle w:val="a5"/>
        </w:rPr>
        <w:t>МО «</w:t>
      </w:r>
      <w:proofErr w:type="spellStart"/>
      <w:r w:rsidR="00D053B8" w:rsidRPr="00D053B8">
        <w:rPr>
          <w:rStyle w:val="a5"/>
        </w:rPr>
        <w:t>Дмитровогорское</w:t>
      </w:r>
      <w:proofErr w:type="spellEnd"/>
      <w:r w:rsidR="00D053B8" w:rsidRPr="00D053B8">
        <w:rPr>
          <w:rStyle w:val="a5"/>
        </w:rPr>
        <w:t xml:space="preserve"> сельское поселение»</w:t>
      </w:r>
    </w:p>
    <w:tbl>
      <w:tblPr>
        <w:tblW w:w="0" w:type="auto"/>
        <w:tblInd w:w="306" w:type="dxa"/>
        <w:tblLayout w:type="fixed"/>
        <w:tblCellMar>
          <w:left w:w="28" w:type="dxa"/>
          <w:right w:w="28" w:type="dxa"/>
        </w:tblCellMar>
        <w:tblLook w:val="0000"/>
      </w:tblPr>
      <w:tblGrid>
        <w:gridCol w:w="1015"/>
        <w:gridCol w:w="2100"/>
        <w:gridCol w:w="2723"/>
        <w:gridCol w:w="2503"/>
      </w:tblGrid>
      <w:tr w:rsidR="00E11F16" w:rsidRPr="008F19EA" w:rsidTr="00740F65">
        <w:tc>
          <w:tcPr>
            <w:tcW w:w="1015" w:type="dxa"/>
            <w:shd w:val="clear" w:color="auto" w:fill="auto"/>
            <w:vAlign w:val="bottom"/>
          </w:tcPr>
          <w:p w:rsidR="00E11F16" w:rsidRPr="008F19EA" w:rsidRDefault="00E11F16" w:rsidP="00740F65">
            <w:pPr>
              <w:ind w:right="57"/>
              <w:jc w:val="right"/>
            </w:pPr>
            <w:r w:rsidRPr="008F19EA">
              <w:t>от</w:t>
            </w:r>
          </w:p>
        </w:tc>
        <w:tc>
          <w:tcPr>
            <w:tcW w:w="2100" w:type="dxa"/>
            <w:tcBorders>
              <w:bottom w:val="single" w:sz="4" w:space="0" w:color="000000"/>
            </w:tcBorders>
            <w:shd w:val="clear" w:color="auto" w:fill="auto"/>
            <w:vAlign w:val="bottom"/>
          </w:tcPr>
          <w:p w:rsidR="00E11F16" w:rsidRPr="008F19EA" w:rsidRDefault="00E11F16" w:rsidP="00740F65">
            <w:pPr>
              <w:snapToGrid w:val="0"/>
              <w:jc w:val="center"/>
            </w:pPr>
          </w:p>
        </w:tc>
        <w:tc>
          <w:tcPr>
            <w:tcW w:w="2723" w:type="dxa"/>
            <w:shd w:val="clear" w:color="auto" w:fill="auto"/>
            <w:vAlign w:val="bottom"/>
          </w:tcPr>
          <w:p w:rsidR="00E11F16" w:rsidRPr="008F19EA" w:rsidRDefault="00E11F16" w:rsidP="00740F65">
            <w:pPr>
              <w:ind w:right="57"/>
              <w:jc w:val="right"/>
            </w:pPr>
            <w:r w:rsidRPr="008F19EA">
              <w:t xml:space="preserve">  №</w:t>
            </w:r>
          </w:p>
        </w:tc>
        <w:tc>
          <w:tcPr>
            <w:tcW w:w="2503" w:type="dxa"/>
            <w:tcBorders>
              <w:bottom w:val="single" w:sz="4" w:space="0" w:color="000000"/>
            </w:tcBorders>
            <w:shd w:val="clear" w:color="auto" w:fill="auto"/>
            <w:vAlign w:val="bottom"/>
          </w:tcPr>
          <w:p w:rsidR="00E11F16" w:rsidRPr="008F19EA" w:rsidRDefault="00E11F16" w:rsidP="00740F65">
            <w:pPr>
              <w:snapToGrid w:val="0"/>
              <w:jc w:val="center"/>
            </w:pPr>
          </w:p>
        </w:tc>
      </w:tr>
    </w:tbl>
    <w:p w:rsidR="00E11F16" w:rsidRPr="008F19EA" w:rsidRDefault="00E11F16" w:rsidP="00E11F16"/>
    <w:p w:rsidR="00E11F16" w:rsidRPr="008F19EA" w:rsidRDefault="00E11F16" w:rsidP="00E11F16">
      <w:pPr>
        <w:pBdr>
          <w:top w:val="single" w:sz="4" w:space="1" w:color="000000"/>
          <w:left w:val="none" w:sz="0" w:space="0" w:color="000000"/>
          <w:bottom w:val="none" w:sz="0" w:space="0" w:color="000000"/>
          <w:right w:val="none" w:sz="0" w:space="0" w:color="000000"/>
        </w:pBdr>
        <w:jc w:val="center"/>
      </w:pPr>
      <w:r w:rsidRPr="008F19EA">
        <w:t>(наименование органа местного самоуправления)</w:t>
      </w:r>
    </w:p>
    <w:p w:rsidR="00E11F16" w:rsidRPr="008F19EA" w:rsidRDefault="00E11F16" w:rsidP="00E11F16">
      <w:pPr>
        <w:tabs>
          <w:tab w:val="right" w:pos="9923"/>
        </w:tabs>
      </w:pPr>
    </w:p>
    <w:p w:rsidR="00E11F16" w:rsidRPr="008F19EA" w:rsidRDefault="00E11F16" w:rsidP="00E11F16">
      <w:pPr>
        <w:tabs>
          <w:tab w:val="right" w:pos="9923"/>
        </w:tabs>
      </w:pPr>
      <w:r w:rsidRPr="008F19EA">
        <w:t xml:space="preserve">Выдано: </w:t>
      </w:r>
      <w:r w:rsidRPr="008F19EA">
        <w:tab/>
        <w:t>,</w:t>
      </w:r>
    </w:p>
    <w:p w:rsidR="00E11F16" w:rsidRPr="008F19EA" w:rsidRDefault="00E11F16" w:rsidP="00E11F16">
      <w:pPr>
        <w:pBdr>
          <w:top w:val="single" w:sz="4" w:space="1" w:color="000000"/>
          <w:left w:val="none" w:sz="0" w:space="0" w:color="000000"/>
          <w:bottom w:val="none" w:sz="0" w:space="0" w:color="000000"/>
          <w:right w:val="none" w:sz="0" w:space="0" w:color="000000"/>
        </w:pBdr>
        <w:ind w:left="1559" w:right="113"/>
        <w:jc w:val="center"/>
      </w:pPr>
      <w:r w:rsidRPr="008F19EA">
        <w:t>(</w:t>
      </w:r>
      <w:proofErr w:type="gramStart"/>
      <w:r w:rsidRPr="008F19EA">
        <w:t>полное</w:t>
      </w:r>
      <w:proofErr w:type="gramEnd"/>
      <w:r w:rsidRPr="008F19EA">
        <w:t xml:space="preserve"> </w:t>
      </w:r>
      <w:proofErr w:type="spellStart"/>
      <w:r w:rsidRPr="008F19EA">
        <w:t>наименов</w:t>
      </w:r>
      <w:proofErr w:type="spellEnd"/>
      <w:r w:rsidRPr="008F19EA">
        <w:t xml:space="preserve">, ИНН, КПП, почтовый адрес — для юридического лица,) </w:t>
      </w:r>
    </w:p>
    <w:p w:rsidR="00E11F16" w:rsidRPr="008F19EA" w:rsidRDefault="00E11F16" w:rsidP="00E11F16">
      <w:pPr>
        <w:pBdr>
          <w:top w:val="single" w:sz="4" w:space="1" w:color="000000"/>
          <w:left w:val="none" w:sz="0" w:space="0" w:color="000000"/>
          <w:bottom w:val="none" w:sz="0" w:space="0" w:color="000000"/>
          <w:right w:val="none" w:sz="0" w:space="0" w:color="000000"/>
        </w:pBdr>
        <w:ind w:left="1559" w:right="113"/>
        <w:jc w:val="center"/>
      </w:pPr>
    </w:p>
    <w:p w:rsidR="00E11F16" w:rsidRPr="008F19EA" w:rsidRDefault="00E11F16" w:rsidP="00E11F16">
      <w:pPr>
        <w:pBdr>
          <w:top w:val="single" w:sz="4" w:space="1" w:color="000000"/>
          <w:left w:val="none" w:sz="0" w:space="0" w:color="000000"/>
          <w:bottom w:val="none" w:sz="0" w:space="0" w:color="000000"/>
          <w:right w:val="none" w:sz="0" w:space="0" w:color="000000"/>
        </w:pBdr>
        <w:jc w:val="center"/>
      </w:pPr>
      <w:r w:rsidRPr="008F19EA">
        <w:t>фамилия, имя, отчество, паспортные данные — для физического лица)</w:t>
      </w:r>
    </w:p>
    <w:p w:rsidR="00E11F16" w:rsidRPr="008F19EA" w:rsidRDefault="00E11F16" w:rsidP="00E11F16">
      <w:pPr>
        <w:pBdr>
          <w:top w:val="single" w:sz="4" w:space="1" w:color="000000"/>
          <w:left w:val="none" w:sz="0" w:space="0" w:color="000000"/>
          <w:bottom w:val="none" w:sz="0" w:space="0" w:color="000000"/>
          <w:right w:val="none" w:sz="0" w:space="0" w:color="000000"/>
        </w:pBdr>
      </w:pPr>
      <w:r w:rsidRPr="008F19EA">
        <w:t xml:space="preserve"> _________________________________________________________________________________</w:t>
      </w:r>
    </w:p>
    <w:p w:rsidR="00E11F16" w:rsidRPr="008F19EA" w:rsidRDefault="00E11F16" w:rsidP="00E11F16">
      <w:pPr>
        <w:pBdr>
          <w:top w:val="single" w:sz="4" w:space="1" w:color="000000"/>
          <w:left w:val="none" w:sz="0" w:space="0" w:color="000000"/>
          <w:bottom w:val="none" w:sz="0" w:space="0" w:color="000000"/>
          <w:right w:val="none" w:sz="0" w:space="0" w:color="000000"/>
        </w:pBdr>
        <w:jc w:val="center"/>
      </w:pPr>
    </w:p>
    <w:p w:rsidR="00E11F16" w:rsidRPr="008F19EA" w:rsidRDefault="00E11F16" w:rsidP="00E11F16">
      <w:pPr>
        <w:jc w:val="both"/>
      </w:pPr>
      <w:r w:rsidRPr="008F19EA">
        <w:tab/>
        <w:t>Основание для проведения работ по перемещению отходов строительства, сноса зданий и строений, в том числе грунтов</w:t>
      </w:r>
      <w:r w:rsidRPr="008F19EA">
        <w:rPr>
          <w:bCs/>
        </w:rPr>
        <w:t xml:space="preserve"> на территории </w:t>
      </w:r>
      <w:r w:rsidR="005237C4">
        <w:rPr>
          <w:rStyle w:val="a5"/>
          <w:b w:val="0"/>
        </w:rPr>
        <w:t>МО «</w:t>
      </w:r>
      <w:proofErr w:type="spellStart"/>
      <w:r w:rsidR="005237C4">
        <w:rPr>
          <w:rStyle w:val="a5"/>
          <w:b w:val="0"/>
        </w:rPr>
        <w:t>Дмитровогорское</w:t>
      </w:r>
      <w:proofErr w:type="spellEnd"/>
      <w:r w:rsidR="005237C4">
        <w:rPr>
          <w:rStyle w:val="a5"/>
          <w:b w:val="0"/>
        </w:rPr>
        <w:t xml:space="preserve"> сельское поселение»</w:t>
      </w:r>
      <w:r w:rsidRPr="008F19EA">
        <w:t>:</w:t>
      </w:r>
    </w:p>
    <w:p w:rsidR="00E11F16" w:rsidRPr="008F19EA" w:rsidRDefault="00E11F16" w:rsidP="00E11F16">
      <w:pPr>
        <w:jc w:val="both"/>
      </w:pPr>
      <w:r w:rsidRPr="008F19EA">
        <w:rPr>
          <w:b/>
        </w:rPr>
        <w:t xml:space="preserve">  </w:t>
      </w:r>
    </w:p>
    <w:p w:rsidR="00E11F16" w:rsidRPr="008F19EA" w:rsidRDefault="00E11F16" w:rsidP="00E11F16">
      <w:pPr>
        <w:rPr>
          <w:b/>
        </w:rPr>
      </w:pPr>
    </w:p>
    <w:p w:rsidR="00E11F16" w:rsidRPr="008F19EA" w:rsidRDefault="00E11F16" w:rsidP="00E11F16">
      <w:pPr>
        <w:pBdr>
          <w:top w:val="single" w:sz="4" w:space="1" w:color="000000"/>
          <w:left w:val="none" w:sz="0" w:space="0" w:color="000000"/>
          <w:bottom w:val="none" w:sz="0" w:space="0" w:color="000000"/>
          <w:right w:val="none" w:sz="0" w:space="0" w:color="000000"/>
        </w:pBdr>
        <w:jc w:val="center"/>
        <w:rPr>
          <w:b/>
        </w:rPr>
      </w:pPr>
    </w:p>
    <w:p w:rsidR="00E11F16" w:rsidRPr="008F19EA" w:rsidRDefault="00E11F16" w:rsidP="00E11F16">
      <w:pPr>
        <w:jc w:val="both"/>
      </w:pPr>
      <w:r w:rsidRPr="008F19EA">
        <w:rPr>
          <w:b/>
        </w:rPr>
        <w:tab/>
      </w:r>
      <w:r w:rsidRPr="008F19EA">
        <w:t xml:space="preserve">Строительный материал зданий, сооружений, </w:t>
      </w:r>
    </w:p>
    <w:p w:rsidR="00E11F16" w:rsidRPr="008F19EA" w:rsidRDefault="00E11F16" w:rsidP="00E11F16">
      <w:pPr>
        <w:jc w:val="both"/>
      </w:pPr>
      <w:r w:rsidRPr="008F19EA">
        <w:t>подлежащих сносу и перемещению:</w:t>
      </w:r>
    </w:p>
    <w:p w:rsidR="00E11F16" w:rsidRPr="008F19EA" w:rsidRDefault="00E11F16" w:rsidP="00E11F16">
      <w:pPr>
        <w:tabs>
          <w:tab w:val="right" w:pos="9921"/>
        </w:tabs>
        <w:jc w:val="both"/>
      </w:pPr>
      <w:r w:rsidRPr="008F19EA">
        <w:tab/>
        <w:t>.</w:t>
      </w:r>
    </w:p>
    <w:p w:rsidR="00E11F16" w:rsidRPr="008F19EA" w:rsidRDefault="00E11F16" w:rsidP="00E11F16">
      <w:pPr>
        <w:pBdr>
          <w:top w:val="single" w:sz="4" w:space="1" w:color="000000"/>
          <w:left w:val="none" w:sz="0" w:space="0" w:color="000000"/>
          <w:bottom w:val="none" w:sz="0" w:space="0" w:color="000000"/>
          <w:right w:val="none" w:sz="0" w:space="0" w:color="000000"/>
        </w:pBdr>
        <w:ind w:right="113"/>
        <w:jc w:val="both"/>
      </w:pPr>
      <w:r w:rsidRPr="008F19EA">
        <w:t>_____________________________________________________________________________</w:t>
      </w:r>
    </w:p>
    <w:p w:rsidR="00E11F16" w:rsidRPr="008F19EA" w:rsidRDefault="00E11F16" w:rsidP="00E11F16">
      <w:pPr>
        <w:pBdr>
          <w:top w:val="single" w:sz="4" w:space="1" w:color="000000"/>
          <w:left w:val="none" w:sz="0" w:space="0" w:color="000000"/>
          <w:bottom w:val="none" w:sz="0" w:space="0" w:color="000000"/>
          <w:right w:val="none" w:sz="0" w:space="0" w:color="000000"/>
        </w:pBdr>
        <w:ind w:right="113"/>
        <w:jc w:val="center"/>
      </w:pPr>
      <w:r w:rsidRPr="008F19EA">
        <w:t>_____________________________________________________________________________</w:t>
      </w:r>
    </w:p>
    <w:p w:rsidR="00E11F16" w:rsidRPr="008F19EA" w:rsidRDefault="00E11F16" w:rsidP="00E11F16">
      <w:pPr>
        <w:pBdr>
          <w:top w:val="single" w:sz="4" w:space="1" w:color="000000"/>
          <w:left w:val="none" w:sz="0" w:space="0" w:color="000000"/>
          <w:bottom w:val="none" w:sz="0" w:space="0" w:color="000000"/>
          <w:right w:val="none" w:sz="0" w:space="0" w:color="000000"/>
        </w:pBdr>
        <w:ind w:right="113"/>
        <w:jc w:val="center"/>
      </w:pPr>
    </w:p>
    <w:p w:rsidR="00E11F16" w:rsidRPr="008F19EA" w:rsidRDefault="00E11F16" w:rsidP="00E11F16">
      <w:pPr>
        <w:jc w:val="both"/>
      </w:pPr>
      <w:r w:rsidRPr="008F19EA">
        <w:t xml:space="preserve">Глава </w:t>
      </w:r>
      <w:r w:rsidR="00D053B8">
        <w:t>Дмитровогорского</w:t>
      </w:r>
      <w:r w:rsidRPr="008F19EA">
        <w:t xml:space="preserve"> сельского поселения</w:t>
      </w:r>
    </w:p>
    <w:p w:rsidR="00E11F16" w:rsidRPr="008F19EA" w:rsidRDefault="00D053B8" w:rsidP="00E11F16">
      <w:pPr>
        <w:jc w:val="both"/>
      </w:pPr>
      <w:proofErr w:type="spellStart"/>
      <w:r>
        <w:t>Монастыршин</w:t>
      </w:r>
      <w:proofErr w:type="spellEnd"/>
      <w:r>
        <w:t xml:space="preserve"> П.В.</w:t>
      </w:r>
    </w:p>
    <w:tbl>
      <w:tblPr>
        <w:tblW w:w="0" w:type="auto"/>
        <w:tblLayout w:type="fixed"/>
        <w:tblCellMar>
          <w:left w:w="28" w:type="dxa"/>
          <w:right w:w="28" w:type="dxa"/>
        </w:tblCellMar>
        <w:tblLook w:val="0000"/>
      </w:tblPr>
      <w:tblGrid>
        <w:gridCol w:w="236"/>
        <w:gridCol w:w="3081"/>
        <w:gridCol w:w="2596"/>
        <w:gridCol w:w="248"/>
        <w:gridCol w:w="1758"/>
        <w:gridCol w:w="1672"/>
      </w:tblGrid>
      <w:tr w:rsidR="00E11F16" w:rsidRPr="008F19EA" w:rsidTr="00740F65">
        <w:trPr>
          <w:trHeight w:val="294"/>
        </w:trPr>
        <w:tc>
          <w:tcPr>
            <w:tcW w:w="5954" w:type="dxa"/>
            <w:gridSpan w:val="4"/>
            <w:tcBorders>
              <w:bottom w:val="single" w:sz="4" w:space="0" w:color="000000"/>
            </w:tcBorders>
            <w:shd w:val="clear" w:color="auto" w:fill="auto"/>
            <w:vAlign w:val="bottom"/>
          </w:tcPr>
          <w:p w:rsidR="00E11F16" w:rsidRPr="008F19EA" w:rsidRDefault="00E11F16" w:rsidP="00740F65">
            <w:pPr>
              <w:snapToGrid w:val="0"/>
              <w:jc w:val="center"/>
            </w:pPr>
          </w:p>
        </w:tc>
        <w:tc>
          <w:tcPr>
            <w:tcW w:w="1758" w:type="dxa"/>
            <w:shd w:val="clear" w:color="auto" w:fill="auto"/>
            <w:vAlign w:val="bottom"/>
          </w:tcPr>
          <w:p w:rsidR="00E11F16" w:rsidRPr="008F19EA" w:rsidRDefault="00E11F16" w:rsidP="00740F65">
            <w:pPr>
              <w:snapToGrid w:val="0"/>
              <w:jc w:val="center"/>
            </w:pPr>
          </w:p>
        </w:tc>
        <w:tc>
          <w:tcPr>
            <w:tcW w:w="1672" w:type="dxa"/>
            <w:tcBorders>
              <w:bottom w:val="single" w:sz="4" w:space="0" w:color="000000"/>
            </w:tcBorders>
            <w:shd w:val="clear" w:color="auto" w:fill="auto"/>
            <w:vAlign w:val="bottom"/>
          </w:tcPr>
          <w:p w:rsidR="00E11F16" w:rsidRPr="008F19EA" w:rsidRDefault="00E11F16" w:rsidP="00740F65">
            <w:pPr>
              <w:snapToGrid w:val="0"/>
              <w:jc w:val="center"/>
            </w:pPr>
          </w:p>
        </w:tc>
      </w:tr>
      <w:tr w:rsidR="00E11F16" w:rsidRPr="008F19EA" w:rsidTr="00740F65">
        <w:tc>
          <w:tcPr>
            <w:tcW w:w="5954" w:type="dxa"/>
            <w:gridSpan w:val="4"/>
            <w:shd w:val="clear" w:color="auto" w:fill="auto"/>
          </w:tcPr>
          <w:p w:rsidR="00E11F16" w:rsidRPr="008F19EA" w:rsidRDefault="00E11F16" w:rsidP="00740F65">
            <w:pPr>
              <w:jc w:val="center"/>
            </w:pPr>
            <w:r w:rsidRPr="008F19EA">
              <w:t>( Ф.И.О.)</w:t>
            </w:r>
          </w:p>
          <w:p w:rsidR="00E11F16" w:rsidRPr="008F19EA" w:rsidRDefault="00E11F16" w:rsidP="00740F65">
            <w:r w:rsidRPr="008F19EA">
              <w:t>М.П.</w:t>
            </w:r>
          </w:p>
        </w:tc>
        <w:tc>
          <w:tcPr>
            <w:tcW w:w="1758" w:type="dxa"/>
            <w:shd w:val="clear" w:color="auto" w:fill="auto"/>
          </w:tcPr>
          <w:p w:rsidR="00E11F16" w:rsidRPr="008F19EA" w:rsidRDefault="00E11F16" w:rsidP="00740F65">
            <w:pPr>
              <w:spacing w:before="120"/>
            </w:pPr>
            <w:r w:rsidRPr="008F19EA">
              <w:t xml:space="preserve">                                                                                          </w:t>
            </w:r>
          </w:p>
          <w:p w:rsidR="00E11F16" w:rsidRPr="008F19EA" w:rsidRDefault="00E11F16" w:rsidP="00740F65">
            <w:pPr>
              <w:spacing w:before="120"/>
            </w:pPr>
          </w:p>
        </w:tc>
        <w:tc>
          <w:tcPr>
            <w:tcW w:w="1672" w:type="dxa"/>
            <w:shd w:val="clear" w:color="auto" w:fill="auto"/>
          </w:tcPr>
          <w:p w:rsidR="00E11F16" w:rsidRPr="008F19EA" w:rsidRDefault="00E11F16" w:rsidP="00740F65">
            <w:pPr>
              <w:jc w:val="center"/>
            </w:pPr>
            <w:r w:rsidRPr="008F19EA">
              <w:t>(подпись)</w:t>
            </w:r>
          </w:p>
        </w:tc>
      </w:tr>
      <w:tr w:rsidR="00E11F16" w:rsidRPr="008F19EA" w:rsidTr="00740F65">
        <w:tblPrEx>
          <w:tblCellMar>
            <w:left w:w="108" w:type="dxa"/>
            <w:right w:w="108" w:type="dxa"/>
          </w:tblCellMar>
        </w:tblPrEx>
        <w:tc>
          <w:tcPr>
            <w:tcW w:w="29" w:type="dxa"/>
            <w:shd w:val="clear" w:color="auto" w:fill="auto"/>
          </w:tcPr>
          <w:p w:rsidR="00E11F16" w:rsidRPr="008F19EA" w:rsidRDefault="00E11F16" w:rsidP="00740F65"/>
        </w:tc>
        <w:tc>
          <w:tcPr>
            <w:tcW w:w="3081" w:type="dxa"/>
            <w:shd w:val="clear" w:color="auto" w:fill="auto"/>
          </w:tcPr>
          <w:p w:rsidR="00E11F16" w:rsidRPr="008F19EA" w:rsidRDefault="00E11F16" w:rsidP="00740F65">
            <w:pPr>
              <w:snapToGrid w:val="0"/>
              <w:jc w:val="both"/>
            </w:pPr>
          </w:p>
        </w:tc>
        <w:tc>
          <w:tcPr>
            <w:tcW w:w="2596" w:type="dxa"/>
            <w:shd w:val="clear" w:color="auto" w:fill="auto"/>
          </w:tcPr>
          <w:p w:rsidR="00E11F16" w:rsidRPr="008F19EA" w:rsidRDefault="00E11F16" w:rsidP="00740F65">
            <w:pPr>
              <w:snapToGrid w:val="0"/>
              <w:jc w:val="both"/>
            </w:pPr>
          </w:p>
        </w:tc>
        <w:tc>
          <w:tcPr>
            <w:tcW w:w="3678" w:type="dxa"/>
            <w:gridSpan w:val="3"/>
            <w:shd w:val="clear" w:color="auto" w:fill="auto"/>
          </w:tcPr>
          <w:p w:rsidR="00E11F16" w:rsidRPr="008F19EA" w:rsidRDefault="00E11F16" w:rsidP="00740F65">
            <w:pPr>
              <w:jc w:val="right"/>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E11F16" w:rsidRPr="00875F4D" w:rsidRDefault="00E11F16" w:rsidP="00740F65">
            <w:pPr>
              <w:jc w:val="right"/>
              <w:rPr>
                <w:b/>
              </w:rPr>
            </w:pPr>
            <w:r w:rsidRPr="00875F4D">
              <w:rPr>
                <w:b/>
              </w:rPr>
              <w:lastRenderedPageBreak/>
              <w:t>Приложение № 5</w:t>
            </w:r>
          </w:p>
          <w:p w:rsidR="00E11F16" w:rsidRPr="008F19EA" w:rsidRDefault="00E11F16" w:rsidP="00CB1DB0">
            <w:pPr>
              <w:jc w:val="right"/>
            </w:pPr>
            <w:r w:rsidRPr="008F19EA">
              <w:t>к административному регламенту предоставления муниципальной услуги «</w:t>
            </w:r>
            <w:r w:rsidRPr="008F19EA">
              <w:rPr>
                <w:bCs/>
              </w:rPr>
              <w:t xml:space="preserve">Выдача разрешения на перемещение отходов строительства, сноса зданий и сооружений, в том числе грунтов на территории </w:t>
            </w:r>
            <w:r w:rsidR="00875F4D">
              <w:rPr>
                <w:rStyle w:val="a5"/>
                <w:b w:val="0"/>
              </w:rPr>
              <w:t>МО «</w:t>
            </w:r>
            <w:proofErr w:type="spellStart"/>
            <w:r w:rsidR="00875F4D">
              <w:rPr>
                <w:rStyle w:val="a5"/>
                <w:b w:val="0"/>
              </w:rPr>
              <w:t>Дмитровогорское</w:t>
            </w:r>
            <w:proofErr w:type="spellEnd"/>
            <w:r w:rsidR="00875F4D">
              <w:rPr>
                <w:rStyle w:val="a5"/>
                <w:b w:val="0"/>
              </w:rPr>
              <w:t xml:space="preserve"> сельское поселение»</w:t>
            </w:r>
          </w:p>
        </w:tc>
      </w:tr>
    </w:tbl>
    <w:p w:rsidR="00E11F16" w:rsidRPr="008F19EA" w:rsidRDefault="00E11F16" w:rsidP="00E11F16">
      <w:pPr>
        <w:spacing w:after="240"/>
        <w:jc w:val="center"/>
      </w:pPr>
      <w:r w:rsidRPr="008F19EA">
        <w:rPr>
          <w:b/>
          <w:bCs/>
        </w:rPr>
        <w:lastRenderedPageBreak/>
        <w:t>ФОРМА</w:t>
      </w:r>
      <w:r w:rsidRPr="008F19EA">
        <w:rPr>
          <w:b/>
          <w:bCs/>
        </w:rPr>
        <w:br/>
        <w:t xml:space="preserve">решения об отказе в предоставлении муниципальной услуги </w:t>
      </w:r>
    </w:p>
    <w:p w:rsidR="00E11F16" w:rsidRPr="008F19EA" w:rsidRDefault="00E11F16" w:rsidP="00E11F16">
      <w:pPr>
        <w:pBdr>
          <w:top w:val="single" w:sz="4" w:space="1" w:color="000000"/>
          <w:left w:val="none" w:sz="0" w:space="0" w:color="000000"/>
          <w:bottom w:val="none" w:sz="0" w:space="0" w:color="000000"/>
          <w:right w:val="none" w:sz="0" w:space="0" w:color="000000"/>
        </w:pBdr>
        <w:ind w:left="5103"/>
        <w:jc w:val="center"/>
      </w:pPr>
      <w:r w:rsidRPr="008F19EA">
        <w:t>(Ф.И.О., адрес заявителя (представителя) заявителя)</w:t>
      </w:r>
    </w:p>
    <w:p w:rsidR="00E11F16" w:rsidRPr="008F19EA" w:rsidRDefault="00E11F16" w:rsidP="00E11F16">
      <w:pPr>
        <w:ind w:left="5103"/>
      </w:pPr>
    </w:p>
    <w:p w:rsidR="00E11F16" w:rsidRPr="008F19EA" w:rsidRDefault="00E11F16" w:rsidP="00E11F16">
      <w:pPr>
        <w:pBdr>
          <w:top w:val="single" w:sz="4" w:space="1" w:color="000000"/>
          <w:left w:val="none" w:sz="0" w:space="0" w:color="000000"/>
          <w:bottom w:val="none" w:sz="0" w:space="0" w:color="000000"/>
          <w:right w:val="none" w:sz="0" w:space="0" w:color="000000"/>
        </w:pBdr>
        <w:ind w:left="5103"/>
        <w:jc w:val="center"/>
      </w:pPr>
      <w:r w:rsidRPr="008F19EA">
        <w:t xml:space="preserve">(регистрационный номер заявления) </w:t>
      </w:r>
    </w:p>
    <w:p w:rsidR="00E11F16" w:rsidRPr="008F19EA" w:rsidRDefault="00E11F16" w:rsidP="00E11F16">
      <w:pPr>
        <w:jc w:val="center"/>
      </w:pPr>
    </w:p>
    <w:p w:rsidR="00E11F16" w:rsidRPr="0074547C" w:rsidRDefault="00E11F16" w:rsidP="00E11F16">
      <w:pPr>
        <w:jc w:val="center"/>
        <w:rPr>
          <w:b/>
        </w:rPr>
      </w:pPr>
      <w:r w:rsidRPr="008F19EA">
        <w:rPr>
          <w:b/>
          <w:bCs/>
        </w:rPr>
        <w:t>Решение об отказе</w:t>
      </w:r>
      <w:r w:rsidRPr="008F19EA">
        <w:rPr>
          <w:b/>
          <w:bCs/>
        </w:rPr>
        <w:br/>
        <w:t xml:space="preserve">в выдаче разрешения на перемещение отходов строительства, сноса зданий и сооружений, в том числе грунтов </w:t>
      </w:r>
      <w:r w:rsidRPr="008F19EA">
        <w:rPr>
          <w:b/>
        </w:rPr>
        <w:t xml:space="preserve">на территории </w:t>
      </w:r>
      <w:r w:rsidR="0074547C" w:rsidRPr="0074547C">
        <w:rPr>
          <w:rStyle w:val="a5"/>
        </w:rPr>
        <w:t>МО «</w:t>
      </w:r>
      <w:proofErr w:type="spellStart"/>
      <w:r w:rsidR="0074547C" w:rsidRPr="0074547C">
        <w:rPr>
          <w:rStyle w:val="a5"/>
        </w:rPr>
        <w:t>Дмитровогорское</w:t>
      </w:r>
      <w:proofErr w:type="spellEnd"/>
      <w:r w:rsidR="0074547C" w:rsidRPr="0074547C">
        <w:rPr>
          <w:rStyle w:val="a5"/>
        </w:rPr>
        <w:t xml:space="preserve"> сельское поселение»</w:t>
      </w:r>
    </w:p>
    <w:p w:rsidR="00E11F16" w:rsidRPr="0074547C" w:rsidRDefault="00E11F16" w:rsidP="00E11F16">
      <w:pPr>
        <w:jc w:val="center"/>
        <w:rPr>
          <w:b/>
          <w:highlight w:val="yellow"/>
        </w:rPr>
      </w:pPr>
    </w:p>
    <w:tbl>
      <w:tblPr>
        <w:tblW w:w="0" w:type="auto"/>
        <w:tblInd w:w="306" w:type="dxa"/>
        <w:tblLayout w:type="fixed"/>
        <w:tblCellMar>
          <w:left w:w="28" w:type="dxa"/>
          <w:right w:w="28" w:type="dxa"/>
        </w:tblCellMar>
        <w:tblLook w:val="0000"/>
      </w:tblPr>
      <w:tblGrid>
        <w:gridCol w:w="1015"/>
        <w:gridCol w:w="2100"/>
        <w:gridCol w:w="2723"/>
        <w:gridCol w:w="2503"/>
      </w:tblGrid>
      <w:tr w:rsidR="00E11F16" w:rsidRPr="008F19EA" w:rsidTr="00740F65">
        <w:tc>
          <w:tcPr>
            <w:tcW w:w="1015" w:type="dxa"/>
            <w:shd w:val="clear" w:color="auto" w:fill="auto"/>
            <w:vAlign w:val="bottom"/>
          </w:tcPr>
          <w:p w:rsidR="00E11F16" w:rsidRPr="008F19EA" w:rsidRDefault="00E11F16" w:rsidP="00740F65">
            <w:pPr>
              <w:ind w:right="57"/>
              <w:jc w:val="right"/>
            </w:pPr>
            <w:r w:rsidRPr="008F19EA">
              <w:t>от</w:t>
            </w:r>
          </w:p>
        </w:tc>
        <w:tc>
          <w:tcPr>
            <w:tcW w:w="2100" w:type="dxa"/>
            <w:tcBorders>
              <w:bottom w:val="single" w:sz="4" w:space="0" w:color="000000"/>
            </w:tcBorders>
            <w:shd w:val="clear" w:color="auto" w:fill="auto"/>
            <w:vAlign w:val="bottom"/>
          </w:tcPr>
          <w:p w:rsidR="00E11F16" w:rsidRPr="008F19EA" w:rsidRDefault="00E11F16" w:rsidP="00740F65">
            <w:pPr>
              <w:snapToGrid w:val="0"/>
              <w:jc w:val="center"/>
            </w:pPr>
          </w:p>
        </w:tc>
        <w:tc>
          <w:tcPr>
            <w:tcW w:w="2723" w:type="dxa"/>
            <w:shd w:val="clear" w:color="auto" w:fill="auto"/>
            <w:vAlign w:val="bottom"/>
          </w:tcPr>
          <w:p w:rsidR="00E11F16" w:rsidRPr="008F19EA" w:rsidRDefault="00E11F16" w:rsidP="00740F65">
            <w:pPr>
              <w:ind w:right="57"/>
              <w:jc w:val="right"/>
            </w:pPr>
            <w:r w:rsidRPr="008F19EA">
              <w:t xml:space="preserve"> №</w:t>
            </w:r>
          </w:p>
        </w:tc>
        <w:tc>
          <w:tcPr>
            <w:tcW w:w="2503" w:type="dxa"/>
            <w:tcBorders>
              <w:bottom w:val="single" w:sz="4" w:space="0" w:color="000000"/>
            </w:tcBorders>
            <w:shd w:val="clear" w:color="auto" w:fill="auto"/>
            <w:vAlign w:val="bottom"/>
          </w:tcPr>
          <w:p w:rsidR="00E11F16" w:rsidRPr="008F19EA" w:rsidRDefault="00E11F16" w:rsidP="00740F65">
            <w:pPr>
              <w:snapToGrid w:val="0"/>
              <w:jc w:val="center"/>
            </w:pPr>
          </w:p>
        </w:tc>
      </w:tr>
    </w:tbl>
    <w:p w:rsidR="00E11F16" w:rsidRPr="008F19EA" w:rsidRDefault="00E11F16" w:rsidP="00E11F16"/>
    <w:p w:rsidR="00E11F16" w:rsidRPr="008F19EA" w:rsidRDefault="00E11F16" w:rsidP="00E11F16">
      <w:pPr>
        <w:pBdr>
          <w:top w:val="single" w:sz="4" w:space="1" w:color="000000"/>
          <w:left w:val="none" w:sz="0" w:space="0" w:color="000000"/>
          <w:bottom w:val="none" w:sz="0" w:space="0" w:color="000000"/>
          <w:right w:val="none" w:sz="0" w:space="0" w:color="000000"/>
        </w:pBdr>
      </w:pPr>
    </w:p>
    <w:p w:rsidR="00E11F16" w:rsidRPr="008F19EA" w:rsidRDefault="00E11F16" w:rsidP="00E11F16">
      <w:pPr>
        <w:pBdr>
          <w:top w:val="single" w:sz="4" w:space="1" w:color="000000"/>
          <w:left w:val="none" w:sz="0" w:space="0" w:color="000000"/>
          <w:bottom w:val="none" w:sz="0" w:space="0" w:color="000000"/>
          <w:right w:val="none" w:sz="0" w:space="0" w:color="000000"/>
        </w:pBdr>
        <w:jc w:val="center"/>
      </w:pPr>
      <w:r w:rsidRPr="008F19EA">
        <w:t>(наименование органа местного самоуправления)</w:t>
      </w:r>
    </w:p>
    <w:p w:rsidR="00E11F16" w:rsidRPr="008F19EA" w:rsidRDefault="00E11F16" w:rsidP="00E11F16">
      <w:pPr>
        <w:tabs>
          <w:tab w:val="right" w:pos="9923"/>
        </w:tabs>
      </w:pPr>
      <w:r w:rsidRPr="008F19EA">
        <w:t xml:space="preserve">сообщает, что  </w:t>
      </w:r>
      <w:r w:rsidRPr="008F19EA">
        <w:tab/>
        <w:t>,</w:t>
      </w:r>
    </w:p>
    <w:p w:rsidR="00E11F16" w:rsidRPr="008F19EA" w:rsidRDefault="00E11F16" w:rsidP="00E11F16">
      <w:pPr>
        <w:pBdr>
          <w:top w:val="single" w:sz="4" w:space="1" w:color="000000"/>
          <w:left w:val="none" w:sz="0" w:space="0" w:color="000000"/>
          <w:bottom w:val="none" w:sz="0" w:space="0" w:color="000000"/>
          <w:right w:val="none" w:sz="0" w:space="0" w:color="000000"/>
        </w:pBdr>
        <w:ind w:left="1559" w:right="113"/>
        <w:jc w:val="center"/>
      </w:pPr>
      <w:proofErr w:type="gramStart"/>
      <w:r w:rsidRPr="008F19EA">
        <w:t>(Ф.И.О. заявителя в дательном падеже, наименование, номер и дата</w:t>
      </w:r>
      <w:proofErr w:type="gramEnd"/>
    </w:p>
    <w:p w:rsidR="00E11F16" w:rsidRPr="008F19EA" w:rsidRDefault="00E11F16" w:rsidP="00E11F16">
      <w:pPr>
        <w:pBdr>
          <w:top w:val="single" w:sz="4" w:space="1" w:color="000000"/>
          <w:left w:val="none" w:sz="0" w:space="0" w:color="000000"/>
          <w:bottom w:val="none" w:sz="0" w:space="0" w:color="000000"/>
          <w:right w:val="none" w:sz="0" w:space="0" w:color="000000"/>
        </w:pBdr>
        <w:ind w:left="1559" w:right="113"/>
        <w:jc w:val="center"/>
      </w:pPr>
    </w:p>
    <w:p w:rsidR="00E11F16" w:rsidRPr="008F19EA" w:rsidRDefault="00E11F16" w:rsidP="00E11F16">
      <w:pPr>
        <w:pBdr>
          <w:top w:val="single" w:sz="4" w:space="1" w:color="000000"/>
          <w:left w:val="none" w:sz="0" w:space="0" w:color="000000"/>
          <w:bottom w:val="none" w:sz="0" w:space="0" w:color="000000"/>
          <w:right w:val="none" w:sz="0" w:space="0" w:color="000000"/>
        </w:pBdr>
        <w:jc w:val="center"/>
      </w:pPr>
      <w:r w:rsidRPr="008F19EA">
        <w:t>выдачи документа подтверждающего личность, почтовый адрес — для физического лица)</w:t>
      </w:r>
    </w:p>
    <w:p w:rsidR="00E11F16" w:rsidRPr="008F19EA" w:rsidRDefault="00E11F16" w:rsidP="00E11F16">
      <w:pPr>
        <w:pBdr>
          <w:top w:val="single" w:sz="4" w:space="1" w:color="000000"/>
          <w:left w:val="none" w:sz="0" w:space="0" w:color="000000"/>
          <w:bottom w:val="none" w:sz="0" w:space="0" w:color="000000"/>
          <w:right w:val="none" w:sz="0" w:space="0" w:color="000000"/>
        </w:pBdr>
      </w:pPr>
    </w:p>
    <w:p w:rsidR="00E11F16" w:rsidRPr="008F19EA" w:rsidRDefault="00E11F16" w:rsidP="00E11F16">
      <w:pPr>
        <w:pBdr>
          <w:top w:val="single" w:sz="4" w:space="1" w:color="000000"/>
          <w:left w:val="none" w:sz="0" w:space="0" w:color="000000"/>
          <w:bottom w:val="none" w:sz="0" w:space="0" w:color="000000"/>
          <w:right w:val="none" w:sz="0" w:space="0" w:color="000000"/>
        </w:pBdr>
      </w:pPr>
      <w:r w:rsidRPr="008F19EA">
        <w:t xml:space="preserve"> _________________________________________________________________________________</w:t>
      </w:r>
    </w:p>
    <w:p w:rsidR="00E11F16" w:rsidRPr="008F19EA" w:rsidRDefault="00E11F16" w:rsidP="00E11F16">
      <w:pPr>
        <w:pBdr>
          <w:top w:val="single" w:sz="4" w:space="1" w:color="000000"/>
          <w:left w:val="none" w:sz="0" w:space="0" w:color="000000"/>
          <w:bottom w:val="none" w:sz="0" w:space="0" w:color="000000"/>
          <w:right w:val="none" w:sz="0" w:space="0" w:color="000000"/>
        </w:pBdr>
        <w:jc w:val="center"/>
      </w:pPr>
      <w:r w:rsidRPr="008F19EA">
        <w:t>полное наименование, ИНН, КПП, почтовый адрес — для юридического лица)</w:t>
      </w:r>
    </w:p>
    <w:p w:rsidR="00E11F16" w:rsidRPr="008F19EA" w:rsidRDefault="00E11F16" w:rsidP="00E11F16">
      <w:pPr>
        <w:jc w:val="both"/>
      </w:pPr>
    </w:p>
    <w:p w:rsidR="00E11F16" w:rsidRPr="008F19EA" w:rsidRDefault="00E11F16" w:rsidP="00E11F16">
      <w:pPr>
        <w:jc w:val="both"/>
      </w:pPr>
      <w:r w:rsidRPr="008F19EA">
        <w:t>на основании пункта 3.7.2.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E11F16" w:rsidRPr="008F19EA" w:rsidRDefault="00E11F16" w:rsidP="00E11F16">
      <w:pPr>
        <w:jc w:val="both"/>
      </w:pPr>
      <w:r w:rsidRPr="008F19EA">
        <w:rPr>
          <w:b/>
        </w:rPr>
        <w:t xml:space="preserve">  </w:t>
      </w:r>
    </w:p>
    <w:p w:rsidR="00E11F16" w:rsidRPr="008F19EA" w:rsidRDefault="00E11F16" w:rsidP="00E11F16">
      <w:pPr>
        <w:pBdr>
          <w:top w:val="single" w:sz="4" w:space="1" w:color="000000"/>
          <w:left w:val="none" w:sz="0" w:space="0" w:color="000000"/>
          <w:bottom w:val="none" w:sz="0" w:space="0" w:color="000000"/>
          <w:right w:val="none" w:sz="0" w:space="0" w:color="000000"/>
        </w:pBdr>
        <w:jc w:val="center"/>
        <w:rPr>
          <w:b/>
        </w:rPr>
      </w:pPr>
    </w:p>
    <w:p w:rsidR="00E11F16" w:rsidRPr="008F19EA" w:rsidRDefault="00E11F16" w:rsidP="00E11F16">
      <w:pPr>
        <w:rPr>
          <w:b/>
        </w:rPr>
      </w:pPr>
    </w:p>
    <w:p w:rsidR="00E11F16" w:rsidRPr="008F19EA" w:rsidRDefault="00E11F16" w:rsidP="00E11F16">
      <w:pPr>
        <w:pBdr>
          <w:top w:val="single" w:sz="4" w:space="1" w:color="000000"/>
          <w:left w:val="none" w:sz="0" w:space="0" w:color="000000"/>
          <w:bottom w:val="none" w:sz="0" w:space="0" w:color="000000"/>
          <w:right w:val="none" w:sz="0" w:space="0" w:color="000000"/>
        </w:pBdr>
        <w:jc w:val="center"/>
      </w:pPr>
      <w:r w:rsidRPr="008F19EA">
        <w:t>(наименование объекта, адрес объекта)</w:t>
      </w:r>
    </w:p>
    <w:p w:rsidR="00E11F16" w:rsidRPr="008F19EA" w:rsidRDefault="00E11F16" w:rsidP="00E11F16">
      <w:pPr>
        <w:jc w:val="both"/>
      </w:pPr>
      <w:r w:rsidRPr="008F19EA">
        <w:t xml:space="preserve">в связи </w:t>
      </w:r>
      <w:proofErr w:type="gramStart"/>
      <w:r w:rsidRPr="008F19EA">
        <w:t>с</w:t>
      </w:r>
      <w:proofErr w:type="gramEnd"/>
      <w:r w:rsidRPr="008F19EA">
        <w:rPr>
          <w:b/>
        </w:rPr>
        <w:t xml:space="preserve">  </w:t>
      </w:r>
    </w:p>
    <w:p w:rsidR="00E11F16" w:rsidRPr="008F19EA" w:rsidRDefault="00E11F16" w:rsidP="00E11F16">
      <w:pPr>
        <w:tabs>
          <w:tab w:val="right" w:pos="9921"/>
        </w:tabs>
        <w:jc w:val="both"/>
      </w:pPr>
      <w:r w:rsidRPr="008F19EA">
        <w:tab/>
        <w:t>.</w:t>
      </w:r>
    </w:p>
    <w:p w:rsidR="00E11F16" w:rsidRPr="008F19EA" w:rsidRDefault="00E11F16" w:rsidP="00E11F16">
      <w:pPr>
        <w:pBdr>
          <w:top w:val="single" w:sz="4" w:space="1" w:color="000000"/>
          <w:left w:val="none" w:sz="0" w:space="0" w:color="000000"/>
          <w:bottom w:val="none" w:sz="0" w:space="0" w:color="000000"/>
          <w:right w:val="none" w:sz="0" w:space="0" w:color="000000"/>
        </w:pBdr>
        <w:ind w:right="113"/>
        <w:jc w:val="both"/>
      </w:pPr>
      <w:r w:rsidRPr="008F19EA">
        <w:t>_____________________________________________________________________________</w:t>
      </w:r>
    </w:p>
    <w:p w:rsidR="00E11F16" w:rsidRPr="008F19EA" w:rsidRDefault="00E11F16" w:rsidP="00E11F16">
      <w:pPr>
        <w:pBdr>
          <w:top w:val="single" w:sz="4" w:space="1" w:color="000000"/>
          <w:left w:val="none" w:sz="0" w:space="0" w:color="000000"/>
          <w:bottom w:val="none" w:sz="0" w:space="0" w:color="000000"/>
          <w:right w:val="none" w:sz="0" w:space="0" w:color="000000"/>
        </w:pBdr>
        <w:ind w:right="113"/>
        <w:jc w:val="center"/>
      </w:pPr>
      <w:r w:rsidRPr="008F19EA">
        <w:t>(основание отказа)</w:t>
      </w:r>
    </w:p>
    <w:tbl>
      <w:tblPr>
        <w:tblW w:w="0" w:type="auto"/>
        <w:tblLayout w:type="fixed"/>
        <w:tblCellMar>
          <w:left w:w="28" w:type="dxa"/>
          <w:right w:w="28" w:type="dxa"/>
        </w:tblCellMar>
        <w:tblLook w:val="0000"/>
      </w:tblPr>
      <w:tblGrid>
        <w:gridCol w:w="29"/>
        <w:gridCol w:w="3081"/>
        <w:gridCol w:w="2596"/>
        <w:gridCol w:w="248"/>
        <w:gridCol w:w="1758"/>
        <w:gridCol w:w="1672"/>
      </w:tblGrid>
      <w:tr w:rsidR="00E11F16" w:rsidRPr="008F19EA" w:rsidTr="00740F65">
        <w:trPr>
          <w:trHeight w:val="294"/>
        </w:trPr>
        <w:tc>
          <w:tcPr>
            <w:tcW w:w="5954" w:type="dxa"/>
            <w:gridSpan w:val="4"/>
            <w:tcBorders>
              <w:bottom w:val="single" w:sz="4" w:space="0" w:color="000000"/>
            </w:tcBorders>
            <w:shd w:val="clear" w:color="auto" w:fill="auto"/>
            <w:vAlign w:val="bottom"/>
          </w:tcPr>
          <w:p w:rsidR="00E11F16" w:rsidRPr="008F19EA" w:rsidRDefault="00E11F16" w:rsidP="00740F65">
            <w:pPr>
              <w:jc w:val="both"/>
            </w:pPr>
            <w:r w:rsidRPr="008F19EA">
              <w:t xml:space="preserve">Глава </w:t>
            </w:r>
            <w:r w:rsidR="0074547C">
              <w:t>Дмитровогорского</w:t>
            </w:r>
            <w:r w:rsidRPr="008F19EA">
              <w:t xml:space="preserve"> сельского поселения</w:t>
            </w:r>
          </w:p>
          <w:p w:rsidR="00E11F16" w:rsidRPr="008F19EA" w:rsidRDefault="0074547C" w:rsidP="00740F65">
            <w:pPr>
              <w:jc w:val="both"/>
            </w:pPr>
            <w:proofErr w:type="spellStart"/>
            <w:r>
              <w:t>Монастыршин</w:t>
            </w:r>
            <w:proofErr w:type="spellEnd"/>
            <w:r>
              <w:t xml:space="preserve"> П.В.</w:t>
            </w:r>
          </w:p>
          <w:p w:rsidR="00E11F16" w:rsidRPr="008F19EA" w:rsidRDefault="00E11F16" w:rsidP="00740F65">
            <w:pPr>
              <w:snapToGrid w:val="0"/>
              <w:jc w:val="center"/>
            </w:pPr>
          </w:p>
        </w:tc>
        <w:tc>
          <w:tcPr>
            <w:tcW w:w="1758" w:type="dxa"/>
            <w:shd w:val="clear" w:color="auto" w:fill="auto"/>
            <w:vAlign w:val="bottom"/>
          </w:tcPr>
          <w:p w:rsidR="00E11F16" w:rsidRPr="008F19EA" w:rsidRDefault="00E11F16" w:rsidP="00740F65">
            <w:pPr>
              <w:snapToGrid w:val="0"/>
              <w:jc w:val="center"/>
            </w:pPr>
          </w:p>
        </w:tc>
        <w:tc>
          <w:tcPr>
            <w:tcW w:w="1672" w:type="dxa"/>
            <w:tcBorders>
              <w:bottom w:val="single" w:sz="4" w:space="0" w:color="000000"/>
            </w:tcBorders>
            <w:shd w:val="clear" w:color="auto" w:fill="auto"/>
            <w:vAlign w:val="bottom"/>
          </w:tcPr>
          <w:p w:rsidR="00E11F16" w:rsidRPr="008F19EA" w:rsidRDefault="00E11F16" w:rsidP="00740F65">
            <w:pPr>
              <w:snapToGrid w:val="0"/>
              <w:jc w:val="center"/>
            </w:pPr>
          </w:p>
        </w:tc>
      </w:tr>
      <w:tr w:rsidR="00E11F16" w:rsidRPr="008F19EA" w:rsidTr="00740F65">
        <w:tc>
          <w:tcPr>
            <w:tcW w:w="5954" w:type="dxa"/>
            <w:gridSpan w:val="4"/>
            <w:shd w:val="clear" w:color="auto" w:fill="auto"/>
          </w:tcPr>
          <w:p w:rsidR="00E11F16" w:rsidRPr="008F19EA" w:rsidRDefault="00E11F16" w:rsidP="00740F65">
            <w:pPr>
              <w:jc w:val="center"/>
            </w:pPr>
            <w:r w:rsidRPr="008F19EA">
              <w:t>(Ф.И.О.)</w:t>
            </w:r>
          </w:p>
          <w:p w:rsidR="00E11F16" w:rsidRPr="008F19EA" w:rsidRDefault="00E11F16" w:rsidP="00740F65">
            <w:r w:rsidRPr="008F19EA">
              <w:t>М.П.</w:t>
            </w:r>
          </w:p>
        </w:tc>
        <w:tc>
          <w:tcPr>
            <w:tcW w:w="1758" w:type="dxa"/>
            <w:shd w:val="clear" w:color="auto" w:fill="auto"/>
          </w:tcPr>
          <w:p w:rsidR="00E11F16" w:rsidRPr="008F19EA" w:rsidRDefault="00E11F16" w:rsidP="00740F65">
            <w:pPr>
              <w:spacing w:before="120"/>
            </w:pPr>
            <w:r w:rsidRPr="008F19EA">
              <w:t xml:space="preserve">                                                                                          </w:t>
            </w:r>
          </w:p>
          <w:p w:rsidR="00E11F16" w:rsidRPr="008F19EA" w:rsidRDefault="00E11F16" w:rsidP="00740F65">
            <w:pPr>
              <w:spacing w:before="120"/>
            </w:pPr>
          </w:p>
        </w:tc>
        <w:tc>
          <w:tcPr>
            <w:tcW w:w="1672" w:type="dxa"/>
            <w:shd w:val="clear" w:color="auto" w:fill="auto"/>
          </w:tcPr>
          <w:p w:rsidR="00E11F16" w:rsidRPr="008F19EA" w:rsidRDefault="00E11F16" w:rsidP="00740F65">
            <w:pPr>
              <w:jc w:val="center"/>
            </w:pPr>
            <w:r w:rsidRPr="008F19EA">
              <w:t>(подпись)</w:t>
            </w:r>
          </w:p>
        </w:tc>
      </w:tr>
      <w:tr w:rsidR="00E11F16" w:rsidRPr="008F19EA" w:rsidTr="00740F65">
        <w:tblPrEx>
          <w:tblCellMar>
            <w:left w:w="108" w:type="dxa"/>
            <w:right w:w="108" w:type="dxa"/>
          </w:tblCellMar>
        </w:tblPrEx>
        <w:trPr>
          <w:gridBefore w:val="1"/>
          <w:wBefore w:w="29" w:type="dxa"/>
        </w:trPr>
        <w:tc>
          <w:tcPr>
            <w:tcW w:w="3081" w:type="dxa"/>
            <w:shd w:val="clear" w:color="auto" w:fill="auto"/>
          </w:tcPr>
          <w:p w:rsidR="00E11F16" w:rsidRPr="008F19EA" w:rsidRDefault="00E11F16" w:rsidP="00740F65">
            <w:pPr>
              <w:snapToGrid w:val="0"/>
              <w:jc w:val="both"/>
            </w:pPr>
          </w:p>
        </w:tc>
        <w:tc>
          <w:tcPr>
            <w:tcW w:w="2596" w:type="dxa"/>
            <w:shd w:val="clear" w:color="auto" w:fill="auto"/>
          </w:tcPr>
          <w:p w:rsidR="00E11F16" w:rsidRPr="008F19EA" w:rsidRDefault="00E11F16" w:rsidP="00740F65">
            <w:pPr>
              <w:snapToGrid w:val="0"/>
              <w:jc w:val="center"/>
            </w:pPr>
          </w:p>
        </w:tc>
        <w:tc>
          <w:tcPr>
            <w:tcW w:w="3678" w:type="dxa"/>
            <w:gridSpan w:val="3"/>
            <w:shd w:val="clear" w:color="auto" w:fill="auto"/>
          </w:tcPr>
          <w:p w:rsidR="00E11F16" w:rsidRPr="008F19EA" w:rsidRDefault="00E11F16" w:rsidP="00740F65">
            <w:pPr>
              <w:jc w:val="cente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FA3649" w:rsidRDefault="00FA3649" w:rsidP="00740F65">
            <w:pPr>
              <w:jc w:val="right"/>
              <w:rPr>
                <w:b/>
              </w:rPr>
            </w:pPr>
          </w:p>
          <w:p w:rsidR="00E11F16" w:rsidRPr="00E205BD" w:rsidRDefault="00E11F16" w:rsidP="00740F65">
            <w:pPr>
              <w:jc w:val="right"/>
              <w:rPr>
                <w:b/>
              </w:rPr>
            </w:pPr>
            <w:r w:rsidRPr="00E205BD">
              <w:rPr>
                <w:b/>
              </w:rPr>
              <w:t>Приложение № 6</w:t>
            </w:r>
          </w:p>
          <w:p w:rsidR="00E11F16" w:rsidRPr="008F19EA" w:rsidRDefault="00E11F16" w:rsidP="00CB1DB0">
            <w:pPr>
              <w:jc w:val="right"/>
            </w:pPr>
            <w:r w:rsidRPr="008F19EA">
              <w:t>к административному регламенту предоставления муниципальной услуги «</w:t>
            </w:r>
            <w:r w:rsidRPr="008F19EA">
              <w:rPr>
                <w:bCs/>
              </w:rPr>
              <w:t xml:space="preserve">Выдача разрешения на перемещение отходов строительства, сноса зданий и сооружений, в том числе грунтов на территории </w:t>
            </w:r>
            <w:r w:rsidR="00E205BD">
              <w:rPr>
                <w:rStyle w:val="a5"/>
                <w:b w:val="0"/>
              </w:rPr>
              <w:t>МО «</w:t>
            </w:r>
            <w:proofErr w:type="spellStart"/>
            <w:r w:rsidR="00E205BD">
              <w:rPr>
                <w:rStyle w:val="a5"/>
                <w:b w:val="0"/>
              </w:rPr>
              <w:t>Дмитровогорское</w:t>
            </w:r>
            <w:proofErr w:type="spellEnd"/>
            <w:r w:rsidR="00E205BD">
              <w:rPr>
                <w:rStyle w:val="a5"/>
                <w:b w:val="0"/>
              </w:rPr>
              <w:t xml:space="preserve"> сельское поселение»</w:t>
            </w:r>
          </w:p>
        </w:tc>
      </w:tr>
    </w:tbl>
    <w:p w:rsidR="00E11F16" w:rsidRPr="008F19EA" w:rsidRDefault="00E11F16" w:rsidP="00E11F16">
      <w:pPr>
        <w:rPr>
          <w:b/>
          <w:bCs/>
          <w:highlight w:val="yellow"/>
          <w:shd w:val="clear" w:color="auto" w:fill="FFFF00"/>
        </w:rPr>
      </w:pPr>
    </w:p>
    <w:p w:rsidR="00E11F16" w:rsidRPr="00E205BD" w:rsidRDefault="00E11F16" w:rsidP="00E205BD">
      <w:pPr>
        <w:jc w:val="center"/>
      </w:pPr>
      <w:r w:rsidRPr="008F19EA">
        <w:rPr>
          <w:b/>
        </w:rPr>
        <w:t xml:space="preserve">Журнал </w:t>
      </w:r>
      <w:r w:rsidRPr="008F19EA">
        <w:rPr>
          <w:b/>
        </w:rPr>
        <w:br/>
        <w:t xml:space="preserve">учета выдачи разрешений на перемещение отходов строительства, сноса зданий и сооружений, в том числе грунтов на территории </w:t>
      </w:r>
      <w:r w:rsidR="00E205BD" w:rsidRPr="00E205BD">
        <w:rPr>
          <w:rStyle w:val="a5"/>
        </w:rPr>
        <w:t>МО «</w:t>
      </w:r>
      <w:proofErr w:type="spellStart"/>
      <w:r w:rsidR="00E205BD" w:rsidRPr="00E205BD">
        <w:rPr>
          <w:rStyle w:val="a5"/>
        </w:rPr>
        <w:t>Дмитровогорское</w:t>
      </w:r>
      <w:proofErr w:type="spellEnd"/>
      <w:r w:rsidR="00E205BD" w:rsidRPr="00E205BD">
        <w:rPr>
          <w:rStyle w:val="a5"/>
        </w:rPr>
        <w:t xml:space="preserve"> сельское поселение»</w:t>
      </w:r>
    </w:p>
    <w:p w:rsidR="00E11F16" w:rsidRPr="008F19EA" w:rsidRDefault="00E11F16" w:rsidP="00E11F16">
      <w:pPr>
        <w:pStyle w:val="11"/>
        <w:jc w:val="center"/>
        <w:rPr>
          <w:rFonts w:ascii="Times New Roman" w:hAnsi="Times New Roman" w:cs="Times New Roman"/>
          <w:sz w:val="24"/>
          <w:szCs w:val="24"/>
        </w:rPr>
      </w:pPr>
    </w:p>
    <w:tbl>
      <w:tblPr>
        <w:tblW w:w="0" w:type="auto"/>
        <w:tblInd w:w="-801" w:type="dxa"/>
        <w:tblLayout w:type="fixed"/>
        <w:tblCellMar>
          <w:left w:w="113" w:type="dxa"/>
        </w:tblCellMar>
        <w:tblLook w:val="0000"/>
      </w:tblPr>
      <w:tblGrid>
        <w:gridCol w:w="480"/>
        <w:gridCol w:w="996"/>
        <w:gridCol w:w="851"/>
        <w:gridCol w:w="1984"/>
        <w:gridCol w:w="1701"/>
        <w:gridCol w:w="1755"/>
        <w:gridCol w:w="1222"/>
        <w:gridCol w:w="1178"/>
      </w:tblGrid>
      <w:tr w:rsidR="00E11F16" w:rsidRPr="008F19EA" w:rsidTr="00740F65">
        <w:trPr>
          <w:trHeight w:val="1150"/>
        </w:trPr>
        <w:tc>
          <w:tcPr>
            <w:tcW w:w="480"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eastAsia="Times New Roman" w:hAnsi="Times New Roman" w:cs="Times New Roman"/>
                <w:sz w:val="24"/>
                <w:szCs w:val="24"/>
              </w:rPr>
              <w:t xml:space="preserve">№ </w:t>
            </w:r>
            <w:proofErr w:type="spellStart"/>
            <w:proofErr w:type="gramStart"/>
            <w:r w:rsidRPr="008F19EA">
              <w:rPr>
                <w:rFonts w:ascii="Times New Roman" w:hAnsi="Times New Roman" w:cs="Times New Roman"/>
                <w:sz w:val="24"/>
                <w:szCs w:val="24"/>
              </w:rPr>
              <w:t>п</w:t>
            </w:r>
            <w:proofErr w:type="spellEnd"/>
            <w:proofErr w:type="gramEnd"/>
            <w:r w:rsidRPr="008F19EA">
              <w:rPr>
                <w:rFonts w:ascii="Times New Roman" w:hAnsi="Times New Roman" w:cs="Times New Roman"/>
                <w:sz w:val="24"/>
                <w:szCs w:val="24"/>
              </w:rPr>
              <w:t>/</w:t>
            </w:r>
            <w:proofErr w:type="spellStart"/>
            <w:r w:rsidRPr="008F19EA">
              <w:rPr>
                <w:rFonts w:ascii="Times New Roman" w:hAnsi="Times New Roman" w:cs="Times New Roman"/>
                <w:sz w:val="24"/>
                <w:szCs w:val="24"/>
              </w:rPr>
              <w:t>п</w:t>
            </w:r>
            <w:proofErr w:type="spellEnd"/>
          </w:p>
        </w:tc>
        <w:tc>
          <w:tcPr>
            <w:tcW w:w="996"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hAnsi="Times New Roman" w:cs="Times New Roman"/>
                <w:sz w:val="24"/>
                <w:szCs w:val="24"/>
              </w:rPr>
              <w:t>Дата выдачи разрешения</w:t>
            </w:r>
          </w:p>
        </w:tc>
        <w:tc>
          <w:tcPr>
            <w:tcW w:w="851"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hAnsi="Times New Roman" w:cs="Times New Roman"/>
                <w:sz w:val="24"/>
                <w:szCs w:val="24"/>
              </w:rPr>
              <w:t>Номер разрешения</w:t>
            </w:r>
          </w:p>
        </w:tc>
        <w:tc>
          <w:tcPr>
            <w:tcW w:w="1984"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hAnsi="Times New Roman" w:cs="Times New Roman"/>
                <w:sz w:val="24"/>
                <w:szCs w:val="24"/>
              </w:rPr>
              <w:t xml:space="preserve">Наименование организации или Ф.И.О. физического лица, получивших разрешение  на перемещение отходов </w:t>
            </w:r>
          </w:p>
        </w:tc>
        <w:tc>
          <w:tcPr>
            <w:tcW w:w="1701"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hAnsi="Times New Roman" w:cs="Times New Roman"/>
                <w:sz w:val="24"/>
                <w:szCs w:val="24"/>
              </w:rPr>
              <w:t>Адрес места проведения работ</w:t>
            </w:r>
          </w:p>
        </w:tc>
        <w:tc>
          <w:tcPr>
            <w:tcW w:w="1755"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hAnsi="Times New Roman" w:cs="Times New Roman"/>
                <w:sz w:val="24"/>
                <w:szCs w:val="24"/>
              </w:rPr>
              <w:t>Место размещения и утилизации отходов</w:t>
            </w:r>
          </w:p>
        </w:tc>
        <w:tc>
          <w:tcPr>
            <w:tcW w:w="1222"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hAnsi="Times New Roman" w:cs="Times New Roman"/>
                <w:sz w:val="24"/>
                <w:szCs w:val="24"/>
              </w:rPr>
              <w:t>Срок действия разрешения</w:t>
            </w:r>
          </w:p>
        </w:tc>
        <w:tc>
          <w:tcPr>
            <w:tcW w:w="11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11F16" w:rsidRPr="008F19EA" w:rsidRDefault="00E11F16" w:rsidP="00740F65">
            <w:pPr>
              <w:pStyle w:val="11"/>
              <w:jc w:val="center"/>
              <w:rPr>
                <w:rFonts w:ascii="Times New Roman" w:hAnsi="Times New Roman" w:cs="Times New Roman"/>
                <w:sz w:val="24"/>
                <w:szCs w:val="24"/>
              </w:rPr>
            </w:pPr>
            <w:r w:rsidRPr="008F19EA">
              <w:rPr>
                <w:rFonts w:ascii="Times New Roman" w:hAnsi="Times New Roman" w:cs="Times New Roman"/>
                <w:sz w:val="24"/>
                <w:szCs w:val="24"/>
              </w:rPr>
              <w:t>Дата и подпись лица, получившего разрешение на перемещение отходов</w:t>
            </w:r>
          </w:p>
        </w:tc>
      </w:tr>
      <w:tr w:rsidR="00E11F16" w:rsidRPr="008F19EA" w:rsidTr="00740F65">
        <w:tc>
          <w:tcPr>
            <w:tcW w:w="480"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996"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851"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1984"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701"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755"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222"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1178" w:type="dxa"/>
            <w:tcBorders>
              <w:top w:val="single" w:sz="4" w:space="0" w:color="000080"/>
              <w:left w:val="single" w:sz="4" w:space="0" w:color="000080"/>
              <w:bottom w:val="single" w:sz="4" w:space="0" w:color="000080"/>
              <w:right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r>
      <w:tr w:rsidR="00E11F16" w:rsidRPr="008F19EA" w:rsidTr="00740F65">
        <w:tc>
          <w:tcPr>
            <w:tcW w:w="480"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996"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851"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1984"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701"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755"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222"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1178" w:type="dxa"/>
            <w:tcBorders>
              <w:top w:val="single" w:sz="4" w:space="0" w:color="000080"/>
              <w:left w:val="single" w:sz="4" w:space="0" w:color="000080"/>
              <w:bottom w:val="single" w:sz="4" w:space="0" w:color="000080"/>
              <w:right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r>
      <w:tr w:rsidR="00E11F16" w:rsidRPr="008F19EA" w:rsidTr="00740F65">
        <w:tc>
          <w:tcPr>
            <w:tcW w:w="480"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996"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851"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1984"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701"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755" w:type="dxa"/>
            <w:tcBorders>
              <w:top w:val="single" w:sz="4" w:space="0" w:color="000080"/>
              <w:left w:val="single" w:sz="4" w:space="0" w:color="000080"/>
              <w:bottom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c>
          <w:tcPr>
            <w:tcW w:w="1222" w:type="dxa"/>
            <w:tcBorders>
              <w:top w:val="single" w:sz="4" w:space="0" w:color="000080"/>
              <w:left w:val="single" w:sz="4" w:space="0" w:color="000080"/>
              <w:bottom w:val="single" w:sz="4" w:space="0" w:color="000080"/>
            </w:tcBorders>
            <w:shd w:val="clear" w:color="auto" w:fill="auto"/>
            <w:vAlign w:val="center"/>
          </w:tcPr>
          <w:p w:rsidR="00E11F16" w:rsidRPr="008F19EA" w:rsidRDefault="00E11F16" w:rsidP="00740F65">
            <w:pPr>
              <w:pStyle w:val="11"/>
              <w:snapToGrid w:val="0"/>
              <w:jc w:val="center"/>
              <w:rPr>
                <w:rFonts w:ascii="Times New Roman" w:hAnsi="Times New Roman" w:cs="Times New Roman"/>
                <w:sz w:val="24"/>
                <w:szCs w:val="24"/>
              </w:rPr>
            </w:pPr>
          </w:p>
        </w:tc>
        <w:tc>
          <w:tcPr>
            <w:tcW w:w="1178" w:type="dxa"/>
            <w:tcBorders>
              <w:top w:val="single" w:sz="4" w:space="0" w:color="000080"/>
              <w:left w:val="single" w:sz="4" w:space="0" w:color="000080"/>
              <w:bottom w:val="single" w:sz="4" w:space="0" w:color="000080"/>
              <w:right w:val="single" w:sz="4" w:space="0" w:color="000080"/>
            </w:tcBorders>
            <w:shd w:val="clear" w:color="auto" w:fill="auto"/>
          </w:tcPr>
          <w:p w:rsidR="00E11F16" w:rsidRPr="008F19EA" w:rsidRDefault="00E11F16" w:rsidP="00740F65">
            <w:pPr>
              <w:pStyle w:val="11"/>
              <w:snapToGrid w:val="0"/>
              <w:jc w:val="center"/>
              <w:rPr>
                <w:rFonts w:ascii="Times New Roman" w:hAnsi="Times New Roman" w:cs="Times New Roman"/>
                <w:sz w:val="24"/>
                <w:szCs w:val="24"/>
              </w:rPr>
            </w:pPr>
          </w:p>
        </w:tc>
      </w:tr>
    </w:tbl>
    <w:p w:rsidR="00E11F16" w:rsidRPr="008F19EA" w:rsidRDefault="00E11F16" w:rsidP="00E11F16">
      <w:pPr>
        <w:pStyle w:val="11"/>
        <w:spacing w:after="240"/>
        <w:ind w:firstLine="698"/>
        <w:jc w:val="center"/>
        <w:rPr>
          <w:rFonts w:ascii="Times New Roman" w:hAnsi="Times New Roman" w:cs="Times New Roman"/>
          <w:sz w:val="24"/>
          <w:szCs w:val="24"/>
        </w:rPr>
      </w:pPr>
    </w:p>
    <w:p w:rsidR="00E11F16" w:rsidRPr="008F19EA" w:rsidRDefault="00E11F16" w:rsidP="00E11F16"/>
    <w:p w:rsidR="00E11F16" w:rsidRPr="008F19EA" w:rsidRDefault="00E11F16" w:rsidP="00E11F16">
      <w:pPr>
        <w:ind w:firstLine="567"/>
        <w:jc w:val="both"/>
      </w:pPr>
    </w:p>
    <w:p w:rsidR="00E11F16" w:rsidRPr="008F19EA" w:rsidRDefault="00E11F16" w:rsidP="00E11F16">
      <w:pPr>
        <w:ind w:firstLine="709"/>
        <w:jc w:val="both"/>
      </w:pPr>
    </w:p>
    <w:p w:rsidR="00E11F16" w:rsidRPr="008F19EA" w:rsidRDefault="00E11F16" w:rsidP="00E11F16">
      <w:pPr>
        <w:jc w:val="both"/>
      </w:pPr>
    </w:p>
    <w:p w:rsidR="00E11F16" w:rsidRPr="008F19EA" w:rsidRDefault="00E11F16" w:rsidP="00E11F16">
      <w:pPr>
        <w:jc w:val="both"/>
      </w:pPr>
    </w:p>
    <w:p w:rsidR="00E11F16" w:rsidRPr="008F19EA" w:rsidRDefault="00E11F16" w:rsidP="00E11F16">
      <w:pPr>
        <w:jc w:val="both"/>
      </w:pPr>
    </w:p>
    <w:p w:rsidR="00E11F16" w:rsidRPr="008F19EA" w:rsidRDefault="00E11F16" w:rsidP="00E11F16">
      <w:pPr>
        <w:ind w:firstLine="709"/>
        <w:jc w:val="both"/>
      </w:pPr>
    </w:p>
    <w:p w:rsidR="00E11F16" w:rsidRPr="008F19EA" w:rsidRDefault="00E11F16" w:rsidP="00E11F16">
      <w:pPr>
        <w:ind w:firstLine="709"/>
        <w:jc w:val="both"/>
      </w:pPr>
    </w:p>
    <w:p w:rsidR="00E11F16" w:rsidRPr="008F19EA" w:rsidRDefault="00E11F16" w:rsidP="00E11F16">
      <w:pPr>
        <w:ind w:firstLine="567"/>
        <w:jc w:val="both"/>
      </w:pPr>
    </w:p>
    <w:p w:rsidR="00E11F16" w:rsidRPr="008F19EA" w:rsidRDefault="00E11F16" w:rsidP="00E11F16">
      <w:pPr>
        <w:jc w:val="both"/>
      </w:pPr>
    </w:p>
    <w:p w:rsidR="00E11F16" w:rsidRPr="008F19EA" w:rsidRDefault="00E11F16" w:rsidP="00E11F16">
      <w:pPr>
        <w:tabs>
          <w:tab w:val="num" w:pos="2844"/>
        </w:tabs>
        <w:jc w:val="both"/>
      </w:pPr>
    </w:p>
    <w:p w:rsidR="00E11F16" w:rsidRPr="008F19EA" w:rsidRDefault="00E11F16"/>
    <w:p w:rsidR="001E125E" w:rsidRPr="008F19EA" w:rsidRDefault="001E125E"/>
    <w:p w:rsidR="001E125E" w:rsidRPr="008F19EA" w:rsidRDefault="001E125E"/>
    <w:p w:rsidR="001E125E" w:rsidRPr="008F19EA" w:rsidRDefault="001E125E"/>
    <w:p w:rsidR="001E125E" w:rsidRPr="008F19EA" w:rsidRDefault="001E125E"/>
    <w:p w:rsidR="001E125E" w:rsidRPr="008F19EA" w:rsidRDefault="001E125E"/>
    <w:p w:rsidR="001E125E" w:rsidRDefault="001E125E" w:rsidP="001E125E">
      <w:pPr>
        <w:shd w:val="clear" w:color="auto" w:fill="FFFFFF"/>
        <w:spacing w:before="163" w:line="192" w:lineRule="exact"/>
        <w:ind w:right="739"/>
        <w:jc w:val="right"/>
        <w:rPr>
          <w:w w:val="88"/>
          <w:sz w:val="18"/>
          <w:szCs w:val="18"/>
        </w:rPr>
      </w:pPr>
    </w:p>
    <w:p w:rsidR="001E125E" w:rsidRDefault="001E125E"/>
    <w:sectPr w:rsidR="001E125E" w:rsidSect="008F19EA">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DB" w:rsidRDefault="004139DB" w:rsidP="00E11F16">
      <w:r>
        <w:separator/>
      </w:r>
    </w:p>
  </w:endnote>
  <w:endnote w:type="continuationSeparator" w:id="1">
    <w:p w:rsidR="004139DB" w:rsidRDefault="004139DB" w:rsidP="00E11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DB" w:rsidRDefault="004139DB" w:rsidP="00E11F16">
      <w:r>
        <w:separator/>
      </w:r>
    </w:p>
  </w:footnote>
  <w:footnote w:type="continuationSeparator" w:id="1">
    <w:p w:rsidR="004139DB" w:rsidRDefault="004139DB" w:rsidP="00E11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1A4D3698"/>
    <w:multiLevelType w:val="hybridMultilevel"/>
    <w:tmpl w:val="80524E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774FAC"/>
    <w:multiLevelType w:val="hybridMultilevel"/>
    <w:tmpl w:val="CA4A03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52624F"/>
    <w:multiLevelType w:val="hybridMultilevel"/>
    <w:tmpl w:val="E884C3B4"/>
    <w:lvl w:ilvl="0" w:tplc="7088A14A">
      <w:start w:val="1"/>
      <w:numFmt w:val="decimal"/>
      <w:lvlText w:val="%1."/>
      <w:lvlJc w:val="left"/>
      <w:pPr>
        <w:tabs>
          <w:tab w:val="num" w:pos="2844"/>
        </w:tabs>
        <w:ind w:left="2844" w:hanging="720"/>
      </w:pPr>
      <w:rPr>
        <w:rFonts w:ascii="Times New Roman" w:eastAsia="Times New Roman" w:hAnsi="Times New Roman" w:cs="Times New Roman"/>
      </w:rPr>
    </w:lvl>
    <w:lvl w:ilvl="1" w:tplc="0C42B050">
      <w:numFmt w:val="none"/>
      <w:lvlText w:val=""/>
      <w:lvlJc w:val="left"/>
      <w:pPr>
        <w:tabs>
          <w:tab w:val="num" w:pos="2124"/>
        </w:tabs>
        <w:ind w:left="0" w:firstLine="0"/>
      </w:pPr>
    </w:lvl>
    <w:lvl w:ilvl="2" w:tplc="9C7CBF3A">
      <w:numFmt w:val="none"/>
      <w:lvlText w:val=""/>
      <w:lvlJc w:val="left"/>
      <w:pPr>
        <w:tabs>
          <w:tab w:val="num" w:pos="2124"/>
        </w:tabs>
        <w:ind w:left="0" w:firstLine="0"/>
      </w:pPr>
    </w:lvl>
    <w:lvl w:ilvl="3" w:tplc="847CF07E">
      <w:numFmt w:val="none"/>
      <w:lvlText w:val=""/>
      <w:lvlJc w:val="left"/>
      <w:pPr>
        <w:tabs>
          <w:tab w:val="num" w:pos="2124"/>
        </w:tabs>
        <w:ind w:left="0" w:firstLine="0"/>
      </w:pPr>
    </w:lvl>
    <w:lvl w:ilvl="4" w:tplc="A1EA29D4">
      <w:numFmt w:val="none"/>
      <w:lvlText w:val=""/>
      <w:lvlJc w:val="left"/>
      <w:pPr>
        <w:tabs>
          <w:tab w:val="num" w:pos="2124"/>
        </w:tabs>
        <w:ind w:left="0" w:firstLine="0"/>
      </w:pPr>
    </w:lvl>
    <w:lvl w:ilvl="5" w:tplc="04DCA7F2">
      <w:numFmt w:val="none"/>
      <w:lvlText w:val=""/>
      <w:lvlJc w:val="left"/>
      <w:pPr>
        <w:tabs>
          <w:tab w:val="num" w:pos="2124"/>
        </w:tabs>
        <w:ind w:left="0" w:firstLine="0"/>
      </w:pPr>
    </w:lvl>
    <w:lvl w:ilvl="6" w:tplc="97FAE5AE">
      <w:numFmt w:val="none"/>
      <w:lvlText w:val=""/>
      <w:lvlJc w:val="left"/>
      <w:pPr>
        <w:tabs>
          <w:tab w:val="num" w:pos="2124"/>
        </w:tabs>
        <w:ind w:left="0" w:firstLine="0"/>
      </w:pPr>
    </w:lvl>
    <w:lvl w:ilvl="7" w:tplc="FC8667AE">
      <w:numFmt w:val="none"/>
      <w:lvlText w:val=""/>
      <w:lvlJc w:val="left"/>
      <w:pPr>
        <w:tabs>
          <w:tab w:val="num" w:pos="2124"/>
        </w:tabs>
        <w:ind w:left="0" w:firstLine="0"/>
      </w:pPr>
    </w:lvl>
    <w:lvl w:ilvl="8" w:tplc="0F92D8C6">
      <w:numFmt w:val="none"/>
      <w:lvlText w:val=""/>
      <w:lvlJc w:val="left"/>
      <w:pPr>
        <w:tabs>
          <w:tab w:val="num" w:pos="2124"/>
        </w:tabs>
        <w:ind w:left="0" w:firstLine="0"/>
      </w:pPr>
    </w:lvl>
  </w:abstractNum>
  <w:abstractNum w:abstractNumId="4">
    <w:nsid w:val="4B9F4DA7"/>
    <w:multiLevelType w:val="hybridMultilevel"/>
    <w:tmpl w:val="7AA44A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4114BA"/>
    <w:multiLevelType w:val="hybridMultilevel"/>
    <w:tmpl w:val="D0C80E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852A63"/>
    <w:multiLevelType w:val="hybridMultilevel"/>
    <w:tmpl w:val="D576A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E066A6"/>
    <w:multiLevelType w:val="hybridMultilevel"/>
    <w:tmpl w:val="331888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532848"/>
    <w:multiLevelType w:val="hybridMultilevel"/>
    <w:tmpl w:val="57E087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11F16"/>
    <w:rsid w:val="00013516"/>
    <w:rsid w:val="00047BAA"/>
    <w:rsid w:val="000949B3"/>
    <w:rsid w:val="000B4A49"/>
    <w:rsid w:val="000E3C14"/>
    <w:rsid w:val="000F09D3"/>
    <w:rsid w:val="000F5BCC"/>
    <w:rsid w:val="0015733D"/>
    <w:rsid w:val="001852BD"/>
    <w:rsid w:val="001E125E"/>
    <w:rsid w:val="001E254D"/>
    <w:rsid w:val="001F6EF8"/>
    <w:rsid w:val="00240C53"/>
    <w:rsid w:val="00241274"/>
    <w:rsid w:val="00271927"/>
    <w:rsid w:val="002C08AC"/>
    <w:rsid w:val="002E15F1"/>
    <w:rsid w:val="002E7561"/>
    <w:rsid w:val="00342248"/>
    <w:rsid w:val="00343BEC"/>
    <w:rsid w:val="003725EE"/>
    <w:rsid w:val="003B20C3"/>
    <w:rsid w:val="00400489"/>
    <w:rsid w:val="004139DB"/>
    <w:rsid w:val="00461221"/>
    <w:rsid w:val="005237C4"/>
    <w:rsid w:val="00542BAD"/>
    <w:rsid w:val="005F455F"/>
    <w:rsid w:val="005F7CD2"/>
    <w:rsid w:val="00607558"/>
    <w:rsid w:val="0064384E"/>
    <w:rsid w:val="006621A7"/>
    <w:rsid w:val="006879BB"/>
    <w:rsid w:val="00716BCC"/>
    <w:rsid w:val="00740F65"/>
    <w:rsid w:val="0074547C"/>
    <w:rsid w:val="007743BF"/>
    <w:rsid w:val="0077690D"/>
    <w:rsid w:val="00817C08"/>
    <w:rsid w:val="00860EA6"/>
    <w:rsid w:val="00875F4D"/>
    <w:rsid w:val="008772BF"/>
    <w:rsid w:val="00890612"/>
    <w:rsid w:val="008E76E6"/>
    <w:rsid w:val="008F19EA"/>
    <w:rsid w:val="00952837"/>
    <w:rsid w:val="009B579A"/>
    <w:rsid w:val="00A14D1E"/>
    <w:rsid w:val="00A26691"/>
    <w:rsid w:val="00A875E8"/>
    <w:rsid w:val="00A97078"/>
    <w:rsid w:val="00AB085E"/>
    <w:rsid w:val="00B9575A"/>
    <w:rsid w:val="00BC5B13"/>
    <w:rsid w:val="00BD08F0"/>
    <w:rsid w:val="00C25DA9"/>
    <w:rsid w:val="00C41550"/>
    <w:rsid w:val="00C87479"/>
    <w:rsid w:val="00CB1DB0"/>
    <w:rsid w:val="00D053B8"/>
    <w:rsid w:val="00D270A3"/>
    <w:rsid w:val="00D30D44"/>
    <w:rsid w:val="00DD3EA7"/>
    <w:rsid w:val="00E10B33"/>
    <w:rsid w:val="00E11F16"/>
    <w:rsid w:val="00E14BE4"/>
    <w:rsid w:val="00E205BD"/>
    <w:rsid w:val="00E52F59"/>
    <w:rsid w:val="00E672EE"/>
    <w:rsid w:val="00F047BE"/>
    <w:rsid w:val="00F83A68"/>
    <w:rsid w:val="00FA1F98"/>
    <w:rsid w:val="00FA3649"/>
    <w:rsid w:val="00FB6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30"/>
        <o:r id="V:Rule9" type="connector" idref="#_x0000_s1026"/>
        <o:r id="V:Rule10" type="connector" idref="#_x0000_s1028"/>
        <o:r id="V:Rule11" type="connector" idref="#_x0000_s1029"/>
        <o:r id="V:Rule12" type="connector" idref="#_x0000_s1031"/>
        <o:r id="V:Rule13" type="connector" idref="#_x0000_s1027"/>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1F16"/>
    <w:pPr>
      <w:keepNext/>
      <w:widowControl w:val="0"/>
      <w:suppressAutoHyphens/>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11F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1F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F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11F1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11F16"/>
    <w:rPr>
      <w:rFonts w:asciiTheme="majorHAnsi" w:eastAsiaTheme="majorEastAsia" w:hAnsiTheme="majorHAnsi" w:cstheme="majorBidi"/>
      <w:b/>
      <w:bCs/>
      <w:color w:val="4F81BD" w:themeColor="accent1"/>
      <w:sz w:val="24"/>
      <w:szCs w:val="24"/>
      <w:lang w:eastAsia="ru-RU"/>
    </w:rPr>
  </w:style>
  <w:style w:type="character" w:styleId="a3">
    <w:name w:val="Hyperlink"/>
    <w:basedOn w:val="a0"/>
    <w:rsid w:val="00E11F16"/>
    <w:rPr>
      <w:strike w:val="0"/>
      <w:dstrike w:val="0"/>
      <w:color w:val="000000"/>
      <w:u w:val="none"/>
      <w:effect w:val="none"/>
    </w:rPr>
  </w:style>
  <w:style w:type="paragraph" w:styleId="a4">
    <w:name w:val="Normal (Web)"/>
    <w:basedOn w:val="a"/>
    <w:uiPriority w:val="99"/>
    <w:rsid w:val="00E11F16"/>
    <w:pPr>
      <w:spacing w:before="100" w:beforeAutospacing="1" w:after="100" w:afterAutospacing="1"/>
    </w:pPr>
  </w:style>
  <w:style w:type="character" w:styleId="a5">
    <w:name w:val="Strong"/>
    <w:basedOn w:val="a0"/>
    <w:uiPriority w:val="22"/>
    <w:qFormat/>
    <w:rsid w:val="00E11F16"/>
    <w:rPr>
      <w:b/>
      <w:bCs/>
    </w:rPr>
  </w:style>
  <w:style w:type="paragraph" w:styleId="a6">
    <w:name w:val="Body Text"/>
    <w:basedOn w:val="a"/>
    <w:link w:val="a7"/>
    <w:rsid w:val="00E11F16"/>
    <w:pPr>
      <w:jc w:val="both"/>
    </w:pPr>
    <w:rPr>
      <w:rFonts w:ascii="Courier New" w:hAnsi="Courier New"/>
      <w:sz w:val="28"/>
      <w:szCs w:val="20"/>
    </w:rPr>
  </w:style>
  <w:style w:type="character" w:customStyle="1" w:styleId="a7">
    <w:name w:val="Основной текст Знак"/>
    <w:basedOn w:val="a0"/>
    <w:link w:val="a6"/>
    <w:rsid w:val="00E11F16"/>
    <w:rPr>
      <w:rFonts w:ascii="Courier New" w:eastAsia="Times New Roman" w:hAnsi="Courier New" w:cs="Times New Roman"/>
      <w:sz w:val="28"/>
      <w:szCs w:val="20"/>
      <w:lang w:eastAsia="ru-RU"/>
    </w:rPr>
  </w:style>
  <w:style w:type="paragraph" w:customStyle="1" w:styleId="ConsPlusTitle">
    <w:name w:val="ConsPlusTitle"/>
    <w:rsid w:val="00E11F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E11F16"/>
    <w:pPr>
      <w:ind w:left="-567"/>
      <w:jc w:val="center"/>
    </w:pPr>
    <w:rPr>
      <w:sz w:val="28"/>
      <w:szCs w:val="20"/>
    </w:rPr>
  </w:style>
  <w:style w:type="character" w:customStyle="1" w:styleId="a9">
    <w:name w:val="Название Знак"/>
    <w:basedOn w:val="a0"/>
    <w:link w:val="a8"/>
    <w:rsid w:val="00E11F16"/>
    <w:rPr>
      <w:rFonts w:ascii="Times New Roman" w:eastAsia="Times New Roman" w:hAnsi="Times New Roman" w:cs="Times New Roman"/>
      <w:sz w:val="28"/>
      <w:szCs w:val="20"/>
      <w:lang w:eastAsia="ru-RU"/>
    </w:rPr>
  </w:style>
  <w:style w:type="paragraph" w:styleId="aa">
    <w:name w:val="footnote text"/>
    <w:basedOn w:val="a"/>
    <w:link w:val="ab"/>
    <w:semiHidden/>
    <w:rsid w:val="00E11F16"/>
    <w:pPr>
      <w:suppressAutoHyphens/>
    </w:pPr>
    <w:rPr>
      <w:sz w:val="20"/>
      <w:szCs w:val="20"/>
      <w:lang w:eastAsia="ar-SA"/>
    </w:rPr>
  </w:style>
  <w:style w:type="character" w:customStyle="1" w:styleId="ab">
    <w:name w:val="Текст сноски Знак"/>
    <w:basedOn w:val="a0"/>
    <w:link w:val="aa"/>
    <w:semiHidden/>
    <w:rsid w:val="00E11F16"/>
    <w:rPr>
      <w:rFonts w:ascii="Times New Roman" w:eastAsia="Times New Roman" w:hAnsi="Times New Roman" w:cs="Times New Roman"/>
      <w:sz w:val="20"/>
      <w:szCs w:val="20"/>
      <w:lang w:eastAsia="ar-SA"/>
    </w:rPr>
  </w:style>
  <w:style w:type="character" w:styleId="ac">
    <w:name w:val="footnote reference"/>
    <w:basedOn w:val="a0"/>
    <w:semiHidden/>
    <w:rsid w:val="00E11F16"/>
    <w:rPr>
      <w:vertAlign w:val="superscript"/>
    </w:rPr>
  </w:style>
  <w:style w:type="character" w:customStyle="1" w:styleId="s102">
    <w:name w:val="s_102"/>
    <w:basedOn w:val="a0"/>
    <w:rsid w:val="00E11F16"/>
    <w:rPr>
      <w:b/>
      <w:bCs/>
      <w:color w:val="000080"/>
    </w:rPr>
  </w:style>
  <w:style w:type="paragraph" w:customStyle="1" w:styleId="ad">
    <w:name w:val="Знак Знак Знак Знак"/>
    <w:basedOn w:val="a"/>
    <w:rsid w:val="00E11F16"/>
    <w:pPr>
      <w:spacing w:after="160" w:line="240" w:lineRule="exact"/>
    </w:pPr>
    <w:rPr>
      <w:rFonts w:ascii="Verdana" w:hAnsi="Verdana"/>
      <w:lang w:val="en-US" w:eastAsia="en-US"/>
    </w:rPr>
  </w:style>
  <w:style w:type="paragraph" w:customStyle="1" w:styleId="Style5">
    <w:name w:val="Style5"/>
    <w:basedOn w:val="a"/>
    <w:rsid w:val="00E11F16"/>
    <w:pPr>
      <w:widowControl w:val="0"/>
      <w:autoSpaceDE w:val="0"/>
      <w:autoSpaceDN w:val="0"/>
      <w:adjustRightInd w:val="0"/>
      <w:spacing w:line="276" w:lineRule="exact"/>
    </w:pPr>
    <w:rPr>
      <w:rFonts w:ascii="Georgia" w:hAnsi="Georgia"/>
    </w:rPr>
  </w:style>
  <w:style w:type="paragraph" w:customStyle="1" w:styleId="Standard">
    <w:name w:val="Standard"/>
    <w:rsid w:val="00E11F1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ae">
    <w:name w:val="header"/>
    <w:basedOn w:val="a"/>
    <w:link w:val="af"/>
    <w:uiPriority w:val="99"/>
    <w:rsid w:val="00E11F16"/>
    <w:pPr>
      <w:tabs>
        <w:tab w:val="center" w:pos="4677"/>
        <w:tab w:val="right" w:pos="9355"/>
      </w:tabs>
    </w:pPr>
  </w:style>
  <w:style w:type="character" w:customStyle="1" w:styleId="af">
    <w:name w:val="Верхний колонтитул Знак"/>
    <w:basedOn w:val="a0"/>
    <w:link w:val="ae"/>
    <w:uiPriority w:val="99"/>
    <w:rsid w:val="00E11F16"/>
    <w:rPr>
      <w:rFonts w:ascii="Times New Roman" w:eastAsia="Times New Roman" w:hAnsi="Times New Roman" w:cs="Times New Roman"/>
      <w:sz w:val="24"/>
      <w:szCs w:val="24"/>
      <w:lang w:eastAsia="ru-RU"/>
    </w:rPr>
  </w:style>
  <w:style w:type="paragraph" w:styleId="af0">
    <w:name w:val="footer"/>
    <w:basedOn w:val="a"/>
    <w:link w:val="af1"/>
    <w:rsid w:val="00E11F16"/>
    <w:pPr>
      <w:tabs>
        <w:tab w:val="center" w:pos="4677"/>
        <w:tab w:val="right" w:pos="9355"/>
      </w:tabs>
    </w:pPr>
  </w:style>
  <w:style w:type="character" w:customStyle="1" w:styleId="af1">
    <w:name w:val="Нижний колонтитул Знак"/>
    <w:basedOn w:val="a0"/>
    <w:link w:val="af0"/>
    <w:rsid w:val="00E11F16"/>
    <w:rPr>
      <w:rFonts w:ascii="Times New Roman" w:eastAsia="Times New Roman" w:hAnsi="Times New Roman" w:cs="Times New Roman"/>
      <w:sz w:val="24"/>
      <w:szCs w:val="24"/>
      <w:lang w:eastAsia="ru-RU"/>
    </w:rPr>
  </w:style>
  <w:style w:type="paragraph" w:styleId="af2">
    <w:name w:val="No Spacing"/>
    <w:uiPriority w:val="1"/>
    <w:qFormat/>
    <w:rsid w:val="00E11F16"/>
    <w:pPr>
      <w:suppressAutoHyphens/>
      <w:spacing w:after="0" w:line="240" w:lineRule="auto"/>
    </w:pPr>
    <w:rPr>
      <w:rFonts w:ascii="Calibri" w:eastAsia="Calibri" w:hAnsi="Calibri" w:cs="Times New Roman"/>
      <w:kern w:val="1"/>
      <w:lang w:eastAsia="ar-SA"/>
    </w:rPr>
  </w:style>
  <w:style w:type="paragraph" w:styleId="af3">
    <w:name w:val="Body Text Indent"/>
    <w:basedOn w:val="a"/>
    <w:link w:val="af4"/>
    <w:unhideWhenUsed/>
    <w:rsid w:val="00E11F16"/>
    <w:pPr>
      <w:spacing w:after="120"/>
      <w:ind w:left="283"/>
    </w:pPr>
  </w:style>
  <w:style w:type="character" w:customStyle="1" w:styleId="af4">
    <w:name w:val="Основной текст с отступом Знак"/>
    <w:basedOn w:val="a0"/>
    <w:link w:val="af3"/>
    <w:rsid w:val="00E11F16"/>
    <w:rPr>
      <w:rFonts w:ascii="Times New Roman" w:eastAsia="Times New Roman" w:hAnsi="Times New Roman" w:cs="Times New Roman"/>
      <w:sz w:val="24"/>
      <w:szCs w:val="24"/>
      <w:lang w:eastAsia="ru-RU"/>
    </w:rPr>
  </w:style>
  <w:style w:type="paragraph" w:customStyle="1" w:styleId="ConsNormal">
    <w:name w:val="ConsNormal"/>
    <w:rsid w:val="00E11F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2"/>
    <w:basedOn w:val="a"/>
    <w:link w:val="22"/>
    <w:uiPriority w:val="99"/>
    <w:semiHidden/>
    <w:unhideWhenUsed/>
    <w:rsid w:val="00E11F16"/>
    <w:pPr>
      <w:spacing w:after="120" w:line="480" w:lineRule="auto"/>
    </w:pPr>
  </w:style>
  <w:style w:type="character" w:customStyle="1" w:styleId="22">
    <w:name w:val="Основной текст 2 Знак"/>
    <w:basedOn w:val="a0"/>
    <w:link w:val="21"/>
    <w:uiPriority w:val="99"/>
    <w:semiHidden/>
    <w:rsid w:val="00E11F16"/>
    <w:rPr>
      <w:rFonts w:ascii="Times New Roman" w:eastAsia="Times New Roman" w:hAnsi="Times New Roman" w:cs="Times New Roman"/>
      <w:sz w:val="24"/>
      <w:szCs w:val="24"/>
      <w:lang w:eastAsia="ru-RU"/>
    </w:rPr>
  </w:style>
  <w:style w:type="paragraph" w:customStyle="1" w:styleId="11">
    <w:name w:val="Без интервала1"/>
    <w:rsid w:val="00E11F16"/>
    <w:pPr>
      <w:suppressAutoHyphens/>
      <w:spacing w:after="0" w:line="100" w:lineRule="atLeast"/>
    </w:pPr>
    <w:rPr>
      <w:rFonts w:ascii="Calibri" w:eastAsia="SimSun" w:hAnsi="Calibri" w:cs="Mangal"/>
      <w:color w:val="000000"/>
      <w:kern w:val="1"/>
      <w:szCs w:val="20"/>
      <w:lang w:eastAsia="zh-CN" w:bidi="hi-IN"/>
    </w:rPr>
  </w:style>
  <w:style w:type="paragraph" w:customStyle="1" w:styleId="ConsPlusNonformat">
    <w:name w:val="ConsPlusNonformat"/>
    <w:rsid w:val="00E11F16"/>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Cell">
    <w:name w:val="ConsPlusCell"/>
    <w:rsid w:val="00E11F16"/>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Normal">
    <w:name w:val="ConsPlusNormal"/>
    <w:rsid w:val="00E11F16"/>
    <w:pPr>
      <w:suppressAutoHyphens/>
      <w:spacing w:after="0" w:line="240" w:lineRule="auto"/>
      <w:ind w:firstLine="720"/>
    </w:pPr>
    <w:rPr>
      <w:rFonts w:ascii="Arial" w:eastAsia="SimSun" w:hAnsi="Arial" w:cs="Mangal"/>
      <w:color w:val="000000"/>
      <w:kern w:val="1"/>
      <w:sz w:val="20"/>
      <w:szCs w:val="20"/>
      <w:lang w:eastAsia="zh-CN" w:bidi="hi-IN"/>
    </w:rPr>
  </w:style>
  <w:style w:type="character" w:customStyle="1" w:styleId="af5">
    <w:name w:val="Гипертекстовая ссылка"/>
    <w:basedOn w:val="a0"/>
    <w:rsid w:val="00E11F16"/>
    <w:rPr>
      <w:color w:val="106BBE"/>
    </w:rPr>
  </w:style>
  <w:style w:type="paragraph" w:styleId="af6">
    <w:name w:val="Balloon Text"/>
    <w:basedOn w:val="a"/>
    <w:link w:val="af7"/>
    <w:uiPriority w:val="99"/>
    <w:semiHidden/>
    <w:unhideWhenUsed/>
    <w:rsid w:val="00E11F16"/>
    <w:rPr>
      <w:rFonts w:ascii="Tahoma" w:hAnsi="Tahoma" w:cs="Tahoma"/>
      <w:sz w:val="16"/>
      <w:szCs w:val="16"/>
    </w:rPr>
  </w:style>
  <w:style w:type="character" w:customStyle="1" w:styleId="af7">
    <w:name w:val="Текст выноски Знак"/>
    <w:basedOn w:val="a0"/>
    <w:link w:val="af6"/>
    <w:uiPriority w:val="99"/>
    <w:semiHidden/>
    <w:rsid w:val="00E11F16"/>
    <w:rPr>
      <w:rFonts w:ascii="Tahoma" w:eastAsia="Times New Roman" w:hAnsi="Tahoma" w:cs="Tahoma"/>
      <w:sz w:val="16"/>
      <w:szCs w:val="16"/>
      <w:lang w:eastAsia="ru-RU"/>
    </w:rPr>
  </w:style>
  <w:style w:type="character" w:customStyle="1" w:styleId="23">
    <w:name w:val="Основной текст (2)_"/>
    <w:link w:val="24"/>
    <w:locked/>
    <w:rsid w:val="008F19EA"/>
    <w:rPr>
      <w:b/>
      <w:bCs/>
      <w:spacing w:val="20"/>
      <w:shd w:val="clear" w:color="auto" w:fill="FFFFFF"/>
    </w:rPr>
  </w:style>
  <w:style w:type="paragraph" w:customStyle="1" w:styleId="24">
    <w:name w:val="Основной текст (2)"/>
    <w:basedOn w:val="a"/>
    <w:link w:val="23"/>
    <w:rsid w:val="008F19EA"/>
    <w:pPr>
      <w:widowControl w:val="0"/>
      <w:shd w:val="clear" w:color="auto" w:fill="FFFFFF"/>
      <w:spacing w:after="180" w:line="269" w:lineRule="exact"/>
      <w:jc w:val="center"/>
    </w:pPr>
    <w:rPr>
      <w:rFonts w:asciiTheme="minorHAnsi" w:eastAsiaTheme="minorHAnsi" w:hAnsiTheme="minorHAnsi" w:cstheme="minorBidi"/>
      <w:b/>
      <w:bCs/>
      <w:spacing w:val="20"/>
      <w:sz w:val="22"/>
      <w:szCs w:val="22"/>
      <w:lang w:eastAsia="en-US"/>
    </w:rPr>
  </w:style>
  <w:style w:type="character" w:customStyle="1" w:styleId="22pt">
    <w:name w:val="Основной текст (2) + Интервал 2 pt"/>
    <w:rsid w:val="008F19EA"/>
    <w:rPr>
      <w:b/>
      <w:bCs/>
      <w:spacing w:val="40"/>
      <w:sz w:val="19"/>
      <w:szCs w:val="19"/>
      <w:lang w:bidi="ar-SA"/>
    </w:rPr>
  </w:style>
  <w:style w:type="character" w:customStyle="1" w:styleId="af8">
    <w:name w:val="Знак Знак"/>
    <w:rsid w:val="008F19EA"/>
    <w:rPr>
      <w:rFonts w:ascii="Times New Roman" w:hAnsi="Times New Roman" w:cs="Times New Roman" w:hint="default"/>
      <w:strike w:val="0"/>
      <w:dstrike w:val="0"/>
      <w:sz w:val="19"/>
      <w:szCs w:val="19"/>
      <w:u w:val="none"/>
      <w:effect w:val="none"/>
    </w:rPr>
  </w:style>
  <w:style w:type="paragraph" w:styleId="af9">
    <w:name w:val="List Paragraph"/>
    <w:basedOn w:val="a"/>
    <w:uiPriority w:val="34"/>
    <w:qFormat/>
    <w:rsid w:val="00013516"/>
    <w:pPr>
      <w:ind w:left="720"/>
      <w:contextualSpacing/>
    </w:pPr>
  </w:style>
</w:styles>
</file>

<file path=word/webSettings.xml><?xml version="1.0" encoding="utf-8"?>
<w:webSettings xmlns:r="http://schemas.openxmlformats.org/officeDocument/2006/relationships" xmlns:w="http://schemas.openxmlformats.org/wordprocessingml/2006/main">
  <w:divs>
    <w:div w:id="721321935">
      <w:bodyDiv w:val="1"/>
      <w:marLeft w:val="0"/>
      <w:marRight w:val="0"/>
      <w:marTop w:val="0"/>
      <w:marBottom w:val="0"/>
      <w:divBdr>
        <w:top w:val="none" w:sz="0" w:space="0" w:color="auto"/>
        <w:left w:val="none" w:sz="0" w:space="0" w:color="auto"/>
        <w:bottom w:val="none" w:sz="0" w:space="0" w:color="auto"/>
        <w:right w:val="none" w:sz="0" w:space="0" w:color="auto"/>
      </w:divBdr>
    </w:div>
    <w:div w:id="17143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ora@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gora@mail.ru"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18</Pages>
  <Words>7387</Words>
  <Characters>42109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Юрист</cp:lastModifiedBy>
  <cp:revision>25</cp:revision>
  <cp:lastPrinted>2017-11-29T23:42:00Z</cp:lastPrinted>
  <dcterms:created xsi:type="dcterms:W3CDTF">2020-11-09T13:01:00Z</dcterms:created>
  <dcterms:modified xsi:type="dcterms:W3CDTF">2020-11-27T11:36:00Z</dcterms:modified>
</cp:coreProperties>
</file>